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B5D" w:rsidRPr="007D1B5D" w:rsidRDefault="007D1B5D" w:rsidP="00EE1E72">
      <w:pPr>
        <w:tabs>
          <w:tab w:val="left" w:pos="3453"/>
          <w:tab w:val="left" w:pos="6417"/>
        </w:tabs>
        <w:spacing w:before="120" w:after="120" w:line="360" w:lineRule="auto"/>
        <w:jc w:val="both"/>
        <w:rPr>
          <w:rFonts w:ascii="Times New Roman" w:hAnsi="Times New Roman" w:cs="Times New Roman"/>
          <w:sz w:val="24"/>
        </w:rPr>
      </w:pPr>
      <w:r w:rsidRPr="007D1B5D">
        <w:rPr>
          <w:rFonts w:ascii="Times New Roman" w:hAnsi="Times New Roman" w:cs="Times New Roman"/>
          <w:sz w:val="24"/>
        </w:rPr>
        <w:t>Біологія</w:t>
      </w:r>
      <w:r>
        <w:rPr>
          <w:rFonts w:ascii="Times New Roman" w:hAnsi="Times New Roman" w:cs="Times New Roman"/>
          <w:sz w:val="24"/>
        </w:rPr>
        <w:t xml:space="preserve"> 6 клас</w:t>
      </w:r>
      <w:r>
        <w:rPr>
          <w:rFonts w:ascii="Times New Roman" w:hAnsi="Times New Roman" w:cs="Times New Roman"/>
          <w:sz w:val="24"/>
        </w:rPr>
        <w:tab/>
        <w:t>Уро</w:t>
      </w:r>
      <w:r w:rsidR="0055468A">
        <w:rPr>
          <w:rFonts w:ascii="Times New Roman" w:hAnsi="Times New Roman" w:cs="Times New Roman"/>
          <w:sz w:val="24"/>
        </w:rPr>
        <w:t>к № 1</w:t>
      </w:r>
      <w:r w:rsidR="000D1A7D">
        <w:rPr>
          <w:rFonts w:ascii="Times New Roman" w:hAnsi="Times New Roman" w:cs="Times New Roman"/>
          <w:sz w:val="24"/>
        </w:rPr>
        <w:tab/>
        <w:t>Дата____________________</w:t>
      </w:r>
    </w:p>
    <w:p w:rsidR="005676AE" w:rsidRPr="00EE1E72" w:rsidRDefault="00EE1E72" w:rsidP="00EE1E72">
      <w:pPr>
        <w:spacing w:after="0" w:line="360" w:lineRule="auto"/>
        <w:jc w:val="both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Тема: </w:t>
      </w:r>
      <w:r w:rsidR="003E05BC" w:rsidRPr="00EE1E72">
        <w:rPr>
          <w:rFonts w:ascii="Times New Roman" w:hAnsi="Times New Roman" w:cs="Times New Roman"/>
          <w:b/>
          <w:sz w:val="32"/>
        </w:rPr>
        <w:t>Клітина – одиниця живого. Історія вивчення клітини</w:t>
      </w:r>
    </w:p>
    <w:p w:rsidR="003E05BC" w:rsidRDefault="00EE1E72" w:rsidP="00EE1E7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E1E72">
        <w:rPr>
          <w:rFonts w:ascii="Times New Roman" w:hAnsi="Times New Roman" w:cs="Times New Roman"/>
          <w:b/>
          <w:sz w:val="28"/>
          <w:lang w:val="en-US"/>
        </w:rPr>
        <w:t>M</w:t>
      </w:r>
      <w:r w:rsidR="0055468A">
        <w:rPr>
          <w:rFonts w:ascii="Times New Roman" w:hAnsi="Times New Roman" w:cs="Times New Roman"/>
          <w:b/>
          <w:sz w:val="28"/>
        </w:rPr>
        <w:t>ет</w:t>
      </w:r>
      <w:r w:rsidR="003E05BC" w:rsidRPr="00EE1E72">
        <w:rPr>
          <w:rFonts w:ascii="Times New Roman" w:hAnsi="Times New Roman" w:cs="Times New Roman"/>
          <w:b/>
          <w:sz w:val="28"/>
        </w:rPr>
        <w:t>а:</w:t>
      </w:r>
      <w:r w:rsidR="003E05BC" w:rsidRPr="003E05BC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3E05BC" w:rsidRPr="001E7BCC">
        <w:rPr>
          <w:rFonts w:ascii="Times New Roman" w:hAnsi="Times New Roman" w:cs="Times New Roman"/>
          <w:sz w:val="28"/>
          <w:szCs w:val="28"/>
          <w:lang w:eastAsia="uk-UA"/>
        </w:rPr>
        <w:t>формувати знання учнів пр</w:t>
      </w:r>
      <w:r w:rsidR="003E05BC">
        <w:rPr>
          <w:rFonts w:ascii="Times New Roman" w:hAnsi="Times New Roman" w:cs="Times New Roman"/>
          <w:sz w:val="28"/>
          <w:szCs w:val="28"/>
          <w:lang w:eastAsia="uk-UA"/>
        </w:rPr>
        <w:t xml:space="preserve">о клітинну будову організмів, </w:t>
      </w:r>
      <w:r w:rsidR="003E05BC" w:rsidRPr="001E7BCC">
        <w:rPr>
          <w:rFonts w:ascii="Times New Roman" w:hAnsi="Times New Roman" w:cs="Times New Roman"/>
          <w:sz w:val="28"/>
          <w:szCs w:val="28"/>
          <w:lang w:eastAsia="uk-UA"/>
        </w:rPr>
        <w:t>ознайомити</w:t>
      </w:r>
      <w:r w:rsidR="0055468A">
        <w:rPr>
          <w:rFonts w:ascii="Times New Roman" w:hAnsi="Times New Roman" w:cs="Times New Roman"/>
          <w:sz w:val="28"/>
          <w:szCs w:val="28"/>
          <w:lang w:eastAsia="uk-UA"/>
        </w:rPr>
        <w:t xml:space="preserve"> з історією дослідження клітини</w:t>
      </w:r>
      <w:r w:rsidR="003E05BC" w:rsidRPr="001E7BCC">
        <w:rPr>
          <w:rFonts w:ascii="Times New Roman" w:hAnsi="Times New Roman" w:cs="Times New Roman"/>
          <w:sz w:val="28"/>
          <w:szCs w:val="28"/>
          <w:lang w:eastAsia="uk-UA"/>
        </w:rPr>
        <w:t>; розглянути осн</w:t>
      </w:r>
      <w:r w:rsidR="003E05BC">
        <w:rPr>
          <w:rFonts w:ascii="Times New Roman" w:hAnsi="Times New Roman" w:cs="Times New Roman"/>
          <w:sz w:val="28"/>
          <w:szCs w:val="28"/>
          <w:lang w:eastAsia="uk-UA"/>
        </w:rPr>
        <w:t>овні положення клітинної теорії;</w:t>
      </w:r>
      <w:r w:rsidR="002307E4">
        <w:rPr>
          <w:rFonts w:ascii="Times New Roman" w:hAnsi="Times New Roman" w:cs="Times New Roman"/>
          <w:sz w:val="28"/>
          <w:szCs w:val="28"/>
          <w:lang w:eastAsia="uk-UA"/>
        </w:rPr>
        <w:t xml:space="preserve"> розвивати пізнавальний інтерес</w:t>
      </w:r>
      <w:r w:rsidR="003E05BC" w:rsidRPr="001E7BCC">
        <w:rPr>
          <w:rFonts w:ascii="Times New Roman" w:hAnsi="Times New Roman" w:cs="Times New Roman"/>
          <w:sz w:val="28"/>
          <w:szCs w:val="28"/>
          <w:lang w:eastAsia="uk-UA"/>
        </w:rPr>
        <w:t>, уміння порівнювати, аналізувати, робити висновки</w:t>
      </w:r>
      <w:r w:rsidR="003E05BC">
        <w:rPr>
          <w:rFonts w:ascii="Times New Roman" w:hAnsi="Times New Roman" w:cs="Times New Roman"/>
          <w:sz w:val="28"/>
          <w:szCs w:val="28"/>
          <w:lang w:eastAsia="uk-UA"/>
        </w:rPr>
        <w:t xml:space="preserve">; </w:t>
      </w:r>
      <w:r w:rsidR="003E05BC" w:rsidRPr="001E7BCC">
        <w:rPr>
          <w:rFonts w:ascii="Times New Roman" w:hAnsi="Times New Roman" w:cs="Times New Roman"/>
          <w:sz w:val="28"/>
          <w:szCs w:val="28"/>
          <w:lang w:eastAsia="uk-UA"/>
        </w:rPr>
        <w:t>ви</w:t>
      </w:r>
      <w:r w:rsidR="002307E4">
        <w:rPr>
          <w:rFonts w:ascii="Times New Roman" w:hAnsi="Times New Roman" w:cs="Times New Roman"/>
          <w:sz w:val="28"/>
          <w:szCs w:val="28"/>
          <w:lang w:eastAsia="uk-UA"/>
        </w:rPr>
        <w:t>ховувати любов до живої природи, комунікативні навички</w:t>
      </w:r>
      <w:r w:rsidR="003E05BC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2307E4" w:rsidRDefault="002307E4" w:rsidP="002307E4">
      <w:pPr>
        <w:pStyle w:val="a3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2307E4">
        <w:rPr>
          <w:rFonts w:ascii="Times New Roman" w:hAnsi="Times New Roman" w:cs="Times New Roman"/>
          <w:b/>
          <w:sz w:val="28"/>
          <w:szCs w:val="28"/>
          <w:lang w:eastAsia="uk-UA"/>
        </w:rPr>
        <w:t>Завдання:</w:t>
      </w:r>
      <w:r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3C7326">
        <w:rPr>
          <w:rFonts w:ascii="Times New Roman" w:hAnsi="Times New Roman"/>
          <w:bCs/>
          <w:sz w:val="28"/>
          <w:szCs w:val="28"/>
        </w:rPr>
        <w:t>о</w:t>
      </w:r>
      <w:r w:rsidR="003C6627">
        <w:rPr>
          <w:rFonts w:ascii="Times New Roman" w:hAnsi="Times New Roman"/>
          <w:bCs/>
          <w:sz w:val="28"/>
          <w:szCs w:val="28"/>
        </w:rPr>
        <w:t>знайомитися із будовою клітини,</w:t>
      </w:r>
      <w:r>
        <w:rPr>
          <w:rFonts w:ascii="Times New Roman" w:hAnsi="Times New Roman"/>
          <w:bCs/>
          <w:sz w:val="28"/>
          <w:szCs w:val="28"/>
        </w:rPr>
        <w:t xml:space="preserve"> історією її дослідження; розглянути основні положення клітинної теорії.</w:t>
      </w:r>
      <w:r w:rsidRPr="002307E4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</w:p>
    <w:p w:rsidR="002307E4" w:rsidRPr="0055468A" w:rsidRDefault="002307E4" w:rsidP="002307E4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EE1E72">
        <w:rPr>
          <w:rFonts w:ascii="Times New Roman" w:hAnsi="Times New Roman" w:cs="Times New Roman"/>
          <w:b/>
          <w:sz w:val="28"/>
          <w:szCs w:val="28"/>
          <w:lang w:eastAsia="uk-UA"/>
        </w:rPr>
        <w:t>Основні поняття та терміни:</w:t>
      </w:r>
      <w:r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>клітина, ріст, розмноження, обмін речовин.</w:t>
      </w:r>
    </w:p>
    <w:p w:rsidR="003E05BC" w:rsidRDefault="003E05BC" w:rsidP="00EE1E7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E1E72">
        <w:rPr>
          <w:rFonts w:ascii="Times New Roman" w:hAnsi="Times New Roman" w:cs="Times New Roman"/>
          <w:b/>
          <w:sz w:val="28"/>
          <w:szCs w:val="28"/>
          <w:lang w:eastAsia="uk-UA"/>
        </w:rPr>
        <w:t>Обладнання та матеріали: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мультимедійна презентація, лупи, мікроскопи,</w:t>
      </w:r>
      <w:r w:rsidR="006E507D">
        <w:rPr>
          <w:rFonts w:ascii="Times New Roman" w:hAnsi="Times New Roman" w:cs="Times New Roman"/>
          <w:sz w:val="28"/>
          <w:szCs w:val="28"/>
          <w:lang w:eastAsia="uk-UA"/>
        </w:rPr>
        <w:t xml:space="preserve"> препарувальні набори, м’якоть помідора, кавуна, вареної картоплі, цибуля.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3E05BC" w:rsidRDefault="003E05BC" w:rsidP="00EE1E7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E1E72">
        <w:rPr>
          <w:rFonts w:ascii="Times New Roman" w:hAnsi="Times New Roman" w:cs="Times New Roman"/>
          <w:b/>
          <w:sz w:val="28"/>
          <w:szCs w:val="28"/>
          <w:lang w:eastAsia="uk-UA"/>
        </w:rPr>
        <w:t>Тип уроку: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засвоєння нових знань</w:t>
      </w:r>
    </w:p>
    <w:p w:rsidR="000D1A7D" w:rsidRPr="00EE1E72" w:rsidRDefault="000D1A7D" w:rsidP="000D1A7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sz w:val="28"/>
          <w:szCs w:val="28"/>
          <w:lang w:eastAsia="uk-UA"/>
        </w:rPr>
        <w:t>План схема уроку</w:t>
      </w:r>
    </w:p>
    <w:tbl>
      <w:tblPr>
        <w:tblStyle w:val="ab"/>
        <w:tblW w:w="9960" w:type="dxa"/>
        <w:jc w:val="center"/>
        <w:tblLook w:val="04A0" w:firstRow="1" w:lastRow="0" w:firstColumn="1" w:lastColumn="0" w:noHBand="0" w:noVBand="1"/>
      </w:tblPr>
      <w:tblGrid>
        <w:gridCol w:w="1129"/>
        <w:gridCol w:w="3694"/>
        <w:gridCol w:w="3694"/>
        <w:gridCol w:w="1443"/>
      </w:tblGrid>
      <w:tr w:rsidR="007D1B5D" w:rsidTr="003F040D">
        <w:trPr>
          <w:trHeight w:val="772"/>
          <w:jc w:val="center"/>
        </w:trPr>
        <w:tc>
          <w:tcPr>
            <w:tcW w:w="1129" w:type="dxa"/>
            <w:vAlign w:val="center"/>
          </w:tcPr>
          <w:p w:rsidR="007D1B5D" w:rsidRPr="00BC7609" w:rsidRDefault="007D1B5D" w:rsidP="003F040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C7609">
              <w:rPr>
                <w:rFonts w:ascii="Times New Roman" w:hAnsi="Times New Roman" w:cs="Times New Roman"/>
                <w:b/>
                <w:sz w:val="28"/>
              </w:rPr>
              <w:t>Етапи</w:t>
            </w:r>
          </w:p>
          <w:p w:rsidR="007D1B5D" w:rsidRPr="00BC7609" w:rsidRDefault="007D1B5D" w:rsidP="003F040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C7609">
              <w:rPr>
                <w:rFonts w:ascii="Times New Roman" w:hAnsi="Times New Roman" w:cs="Times New Roman"/>
                <w:b/>
                <w:sz w:val="28"/>
              </w:rPr>
              <w:t>уроку</w:t>
            </w:r>
          </w:p>
        </w:tc>
        <w:tc>
          <w:tcPr>
            <w:tcW w:w="3694" w:type="dxa"/>
            <w:vAlign w:val="center"/>
          </w:tcPr>
          <w:p w:rsidR="007D1B5D" w:rsidRPr="00BC7609" w:rsidRDefault="007D1B5D" w:rsidP="003F040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C7609">
              <w:rPr>
                <w:rFonts w:ascii="Times New Roman" w:hAnsi="Times New Roman" w:cs="Times New Roman"/>
                <w:b/>
                <w:sz w:val="28"/>
              </w:rPr>
              <w:t>Що робить учитель</w:t>
            </w:r>
          </w:p>
        </w:tc>
        <w:tc>
          <w:tcPr>
            <w:tcW w:w="3694" w:type="dxa"/>
            <w:vAlign w:val="center"/>
          </w:tcPr>
          <w:p w:rsidR="007D1B5D" w:rsidRPr="00BC7609" w:rsidRDefault="007D1B5D" w:rsidP="003F040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C7609">
              <w:rPr>
                <w:rFonts w:ascii="Times New Roman" w:hAnsi="Times New Roman" w:cs="Times New Roman"/>
                <w:b/>
                <w:sz w:val="28"/>
              </w:rPr>
              <w:t>Що роблять учні</w:t>
            </w:r>
          </w:p>
        </w:tc>
        <w:tc>
          <w:tcPr>
            <w:tcW w:w="1443" w:type="dxa"/>
            <w:vAlign w:val="center"/>
          </w:tcPr>
          <w:p w:rsidR="007D1B5D" w:rsidRPr="00BC7609" w:rsidRDefault="007D1B5D" w:rsidP="003F040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C7609">
              <w:rPr>
                <w:rFonts w:ascii="Times New Roman" w:hAnsi="Times New Roman" w:cs="Times New Roman"/>
                <w:b/>
                <w:sz w:val="28"/>
              </w:rPr>
              <w:t>Хвилини</w:t>
            </w:r>
          </w:p>
          <w:p w:rsidR="007D1B5D" w:rsidRPr="00BC7609" w:rsidRDefault="007D1B5D" w:rsidP="003F040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C7609">
              <w:rPr>
                <w:rFonts w:ascii="Times New Roman" w:hAnsi="Times New Roman" w:cs="Times New Roman"/>
                <w:b/>
                <w:sz w:val="28"/>
              </w:rPr>
              <w:t>уроку</w:t>
            </w:r>
          </w:p>
        </w:tc>
      </w:tr>
      <w:tr w:rsidR="007D1B5D" w:rsidTr="003F040D">
        <w:trPr>
          <w:trHeight w:val="628"/>
          <w:jc w:val="center"/>
        </w:trPr>
        <w:tc>
          <w:tcPr>
            <w:tcW w:w="1129" w:type="dxa"/>
            <w:vAlign w:val="center"/>
          </w:tcPr>
          <w:p w:rsidR="007D1B5D" w:rsidRPr="00700C32" w:rsidRDefault="007D1B5D" w:rsidP="003F04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І.</w:t>
            </w:r>
          </w:p>
        </w:tc>
        <w:tc>
          <w:tcPr>
            <w:tcW w:w="3694" w:type="dxa"/>
          </w:tcPr>
          <w:p w:rsidR="007D1B5D" w:rsidRPr="00B826CA" w:rsidRDefault="007D1B5D" w:rsidP="003F040D">
            <w:pPr>
              <w:rPr>
                <w:rFonts w:ascii="Times New Roman" w:hAnsi="Times New Roman" w:cs="Times New Roman"/>
                <w:sz w:val="28"/>
              </w:rPr>
            </w:pPr>
            <w:r w:rsidRPr="00B826CA">
              <w:rPr>
                <w:rFonts w:ascii="Times New Roman" w:hAnsi="Times New Roman" w:cs="Times New Roman"/>
                <w:sz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</w:rPr>
              <w:t>Вітається з учнями, перевіряє їх готовність до уроку.</w:t>
            </w:r>
          </w:p>
          <w:p w:rsidR="007D1B5D" w:rsidRPr="00B826CA" w:rsidRDefault="007D1B5D" w:rsidP="003F040D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94" w:type="dxa"/>
          </w:tcPr>
          <w:p w:rsidR="007D1B5D" w:rsidRPr="00B826CA" w:rsidRDefault="007D1B5D" w:rsidP="003F040D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43" w:type="dxa"/>
            <w:vAlign w:val="center"/>
          </w:tcPr>
          <w:p w:rsidR="007D1B5D" w:rsidRPr="00A653C0" w:rsidRDefault="007D1B5D" w:rsidP="003F040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653C0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7D1B5D" w:rsidTr="003F040D">
        <w:trPr>
          <w:trHeight w:val="628"/>
          <w:jc w:val="center"/>
        </w:trPr>
        <w:tc>
          <w:tcPr>
            <w:tcW w:w="1129" w:type="dxa"/>
            <w:vAlign w:val="center"/>
          </w:tcPr>
          <w:p w:rsidR="007D1B5D" w:rsidRDefault="007D1B5D" w:rsidP="003F04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ІІ.</w:t>
            </w:r>
          </w:p>
        </w:tc>
        <w:tc>
          <w:tcPr>
            <w:tcW w:w="3694" w:type="dxa"/>
          </w:tcPr>
          <w:p w:rsidR="007D1B5D" w:rsidRDefault="007D1B5D" w:rsidP="003F040D">
            <w:pPr>
              <w:rPr>
                <w:rFonts w:ascii="Times New Roman" w:hAnsi="Times New Roman" w:cs="Times New Roman"/>
                <w:sz w:val="24"/>
              </w:rPr>
            </w:pPr>
            <w:r w:rsidRPr="00F77C79">
              <w:rPr>
                <w:rFonts w:ascii="Times New Roman" w:hAnsi="Times New Roman" w:cs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77C79">
              <w:rPr>
                <w:rFonts w:ascii="Times New Roman" w:hAnsi="Times New Roman" w:cs="Times New Roman"/>
                <w:sz w:val="24"/>
              </w:rPr>
              <w:t>Роздає карточки для індивідуальної роботи.</w:t>
            </w:r>
          </w:p>
          <w:p w:rsidR="007D1B5D" w:rsidRPr="00F77C79" w:rsidRDefault="007D1B5D" w:rsidP="003F040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 Формулює запитання для фронтального опитування.</w:t>
            </w:r>
          </w:p>
          <w:p w:rsidR="007D1B5D" w:rsidRPr="00F77C79" w:rsidRDefault="007D1B5D" w:rsidP="003F040D"/>
        </w:tc>
        <w:tc>
          <w:tcPr>
            <w:tcW w:w="3694" w:type="dxa"/>
          </w:tcPr>
          <w:p w:rsidR="007D1B5D" w:rsidRDefault="007D1B5D" w:rsidP="003F040D">
            <w:pPr>
              <w:rPr>
                <w:rFonts w:ascii="Times New Roman" w:hAnsi="Times New Roman" w:cs="Times New Roman"/>
                <w:sz w:val="24"/>
              </w:rPr>
            </w:pPr>
            <w:r w:rsidRPr="00F77C79">
              <w:rPr>
                <w:rFonts w:ascii="Times New Roman" w:hAnsi="Times New Roman" w:cs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</w:rPr>
              <w:t xml:space="preserve"> Виконують завдання на карточках.</w:t>
            </w:r>
          </w:p>
          <w:p w:rsidR="007D1B5D" w:rsidRPr="00F77C79" w:rsidRDefault="007D1B5D" w:rsidP="003F040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 Відповідають на запитання.</w:t>
            </w:r>
          </w:p>
        </w:tc>
        <w:tc>
          <w:tcPr>
            <w:tcW w:w="1443" w:type="dxa"/>
            <w:vAlign w:val="center"/>
          </w:tcPr>
          <w:p w:rsidR="007D1B5D" w:rsidRPr="00A653C0" w:rsidRDefault="007D1B5D" w:rsidP="003F040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7D1B5D" w:rsidTr="003F040D">
        <w:trPr>
          <w:trHeight w:val="628"/>
          <w:jc w:val="center"/>
        </w:trPr>
        <w:tc>
          <w:tcPr>
            <w:tcW w:w="1129" w:type="dxa"/>
            <w:vAlign w:val="center"/>
          </w:tcPr>
          <w:p w:rsidR="007D1B5D" w:rsidRPr="00700C32" w:rsidRDefault="007D1B5D" w:rsidP="003F04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ІІІ.</w:t>
            </w:r>
          </w:p>
        </w:tc>
        <w:tc>
          <w:tcPr>
            <w:tcW w:w="3694" w:type="dxa"/>
          </w:tcPr>
          <w:p w:rsidR="007D1B5D" w:rsidRPr="00B826CA" w:rsidRDefault="007D1B5D" w:rsidP="003F040D">
            <w:pPr>
              <w:rPr>
                <w:rFonts w:ascii="Times New Roman" w:hAnsi="Times New Roman" w:cs="Times New Roman"/>
                <w:sz w:val="28"/>
              </w:rPr>
            </w:pPr>
            <w:r w:rsidRPr="00B826CA">
              <w:rPr>
                <w:rFonts w:ascii="Times New Roman" w:hAnsi="Times New Roman" w:cs="Times New Roman"/>
                <w:sz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</w:rPr>
              <w:t>Формулює завда</w:t>
            </w:r>
            <w:r w:rsidRPr="00B826CA">
              <w:rPr>
                <w:rFonts w:ascii="Times New Roman" w:hAnsi="Times New Roman" w:cs="Times New Roman"/>
                <w:sz w:val="24"/>
              </w:rPr>
              <w:t>ння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694" w:type="dxa"/>
          </w:tcPr>
          <w:p w:rsidR="007D1B5D" w:rsidRPr="00B826CA" w:rsidRDefault="007D1B5D" w:rsidP="003F040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 Розглядають препарати, відповідають на запитання.</w:t>
            </w:r>
          </w:p>
        </w:tc>
        <w:tc>
          <w:tcPr>
            <w:tcW w:w="1443" w:type="dxa"/>
            <w:vAlign w:val="center"/>
          </w:tcPr>
          <w:p w:rsidR="007D1B5D" w:rsidRPr="00A653C0" w:rsidRDefault="007D1B5D" w:rsidP="003F040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7D1B5D" w:rsidTr="003F040D">
        <w:trPr>
          <w:trHeight w:val="628"/>
          <w:jc w:val="center"/>
        </w:trPr>
        <w:tc>
          <w:tcPr>
            <w:tcW w:w="1129" w:type="dxa"/>
            <w:vAlign w:val="center"/>
          </w:tcPr>
          <w:p w:rsidR="007D1B5D" w:rsidRPr="00700C32" w:rsidRDefault="007D1B5D" w:rsidP="003F04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І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3694" w:type="dxa"/>
          </w:tcPr>
          <w:p w:rsidR="007D1B5D" w:rsidRPr="00B826CA" w:rsidRDefault="007D1B5D" w:rsidP="003F040D">
            <w:pPr>
              <w:rPr>
                <w:rFonts w:ascii="Times New Roman" w:hAnsi="Times New Roman" w:cs="Times New Roman"/>
                <w:sz w:val="28"/>
              </w:rPr>
            </w:pPr>
            <w:r w:rsidRPr="00B826CA">
              <w:rPr>
                <w:rFonts w:ascii="Times New Roman" w:hAnsi="Times New Roman" w:cs="Times New Roman"/>
                <w:sz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</w:rPr>
              <w:t>Оголошує тему та план уроку.</w:t>
            </w:r>
          </w:p>
        </w:tc>
        <w:tc>
          <w:tcPr>
            <w:tcW w:w="3694" w:type="dxa"/>
          </w:tcPr>
          <w:p w:rsidR="007D1B5D" w:rsidRPr="00EA45A6" w:rsidRDefault="007D1B5D" w:rsidP="003F040D">
            <w:pPr>
              <w:rPr>
                <w:rFonts w:ascii="Times New Roman" w:hAnsi="Times New Roman" w:cs="Times New Roman"/>
                <w:sz w:val="28"/>
              </w:rPr>
            </w:pPr>
            <w:r w:rsidRPr="00EA45A6">
              <w:rPr>
                <w:rFonts w:ascii="Times New Roman" w:hAnsi="Times New Roman" w:cs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</w:rPr>
              <w:t xml:space="preserve"> Записують тему та план уроку.</w:t>
            </w:r>
          </w:p>
        </w:tc>
        <w:tc>
          <w:tcPr>
            <w:tcW w:w="1443" w:type="dxa"/>
            <w:vAlign w:val="center"/>
          </w:tcPr>
          <w:p w:rsidR="007D1B5D" w:rsidRPr="00A653C0" w:rsidRDefault="007D1B5D" w:rsidP="003F040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</w:tr>
      <w:tr w:rsidR="007D1B5D" w:rsidTr="003F040D">
        <w:trPr>
          <w:trHeight w:val="628"/>
          <w:jc w:val="center"/>
        </w:trPr>
        <w:tc>
          <w:tcPr>
            <w:tcW w:w="1129" w:type="dxa"/>
            <w:vAlign w:val="center"/>
          </w:tcPr>
          <w:p w:rsidR="007D1B5D" w:rsidRPr="00B826CA" w:rsidRDefault="007D1B5D" w:rsidP="003F04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3694" w:type="dxa"/>
          </w:tcPr>
          <w:p w:rsidR="007D1B5D" w:rsidRDefault="007D1B5D" w:rsidP="003F040D">
            <w:pPr>
              <w:rPr>
                <w:rFonts w:ascii="Times New Roman" w:hAnsi="Times New Roman" w:cs="Times New Roman"/>
                <w:sz w:val="24"/>
              </w:rPr>
            </w:pPr>
            <w:r w:rsidRPr="00EA45A6">
              <w:rPr>
                <w:rFonts w:ascii="Times New Roman" w:hAnsi="Times New Roman" w:cs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</w:rPr>
              <w:t>Пояснює клітинну будову, демонструючи зображення клітин..</w:t>
            </w:r>
          </w:p>
          <w:p w:rsidR="007D1B5D" w:rsidRDefault="007D1B5D" w:rsidP="003F040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 Оголошує завдання, демонструє слайди 5 – 8.</w:t>
            </w:r>
          </w:p>
          <w:p w:rsidR="007D1B5D" w:rsidRDefault="007D1B5D" w:rsidP="003F040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 Оголошує завдання.</w:t>
            </w:r>
          </w:p>
          <w:p w:rsidR="007D1B5D" w:rsidRPr="00EA45A6" w:rsidRDefault="007D1B5D" w:rsidP="003F040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94" w:type="dxa"/>
          </w:tcPr>
          <w:p w:rsidR="007D1B5D" w:rsidRDefault="007D1B5D" w:rsidP="003F040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 Працюють з підручником в малих групах, розповідають про досягнення вчених.</w:t>
            </w:r>
          </w:p>
          <w:p w:rsidR="007D1B5D" w:rsidRPr="00EA45A6" w:rsidRDefault="007D1B5D" w:rsidP="003F040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2.Опрацьовують текст у підручнику індивідуально.</w:t>
            </w:r>
          </w:p>
        </w:tc>
        <w:tc>
          <w:tcPr>
            <w:tcW w:w="1443" w:type="dxa"/>
            <w:vAlign w:val="center"/>
          </w:tcPr>
          <w:p w:rsidR="007D1B5D" w:rsidRPr="00A653C0" w:rsidRDefault="007D1B5D" w:rsidP="003F040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  <w:tr w:rsidR="007D1B5D" w:rsidTr="003F040D">
        <w:trPr>
          <w:trHeight w:val="628"/>
          <w:jc w:val="center"/>
        </w:trPr>
        <w:tc>
          <w:tcPr>
            <w:tcW w:w="1129" w:type="dxa"/>
            <w:vAlign w:val="center"/>
          </w:tcPr>
          <w:p w:rsidR="007D1B5D" w:rsidRPr="00B826CA" w:rsidRDefault="007D1B5D" w:rsidP="003F04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</w:rPr>
              <w:t>І.</w:t>
            </w:r>
          </w:p>
        </w:tc>
        <w:tc>
          <w:tcPr>
            <w:tcW w:w="3694" w:type="dxa"/>
          </w:tcPr>
          <w:p w:rsidR="007D1B5D" w:rsidRPr="00EA45A6" w:rsidRDefault="007D1B5D" w:rsidP="003F040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 Оголошує завдання. Контролює правильність виконання (слайд 9).</w:t>
            </w:r>
          </w:p>
        </w:tc>
        <w:tc>
          <w:tcPr>
            <w:tcW w:w="3694" w:type="dxa"/>
          </w:tcPr>
          <w:p w:rsidR="007D1B5D" w:rsidRPr="00EA45A6" w:rsidRDefault="007D1B5D" w:rsidP="003F0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5A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Складають опорну схему</w:t>
            </w:r>
          </w:p>
        </w:tc>
        <w:tc>
          <w:tcPr>
            <w:tcW w:w="1443" w:type="dxa"/>
            <w:vAlign w:val="center"/>
          </w:tcPr>
          <w:p w:rsidR="007D1B5D" w:rsidRPr="00A653C0" w:rsidRDefault="0055468A" w:rsidP="003F040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</w:tr>
      <w:tr w:rsidR="007D1B5D" w:rsidTr="003F040D">
        <w:trPr>
          <w:trHeight w:val="628"/>
          <w:jc w:val="center"/>
        </w:trPr>
        <w:tc>
          <w:tcPr>
            <w:tcW w:w="1129" w:type="dxa"/>
            <w:vAlign w:val="center"/>
          </w:tcPr>
          <w:p w:rsidR="007D1B5D" w:rsidRPr="00B826CA" w:rsidRDefault="007D1B5D" w:rsidP="003F04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V</w:t>
            </w:r>
            <w:r w:rsidR="0055468A">
              <w:rPr>
                <w:rFonts w:ascii="Times New Roman" w:hAnsi="Times New Roman" w:cs="Times New Roman"/>
                <w:sz w:val="28"/>
              </w:rPr>
              <w:t>ІІ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3694" w:type="dxa"/>
          </w:tcPr>
          <w:p w:rsidR="007D1B5D" w:rsidRPr="00092BA2" w:rsidRDefault="007D1B5D" w:rsidP="003F040D">
            <w:pPr>
              <w:rPr>
                <w:rFonts w:ascii="Times New Roman" w:hAnsi="Times New Roman" w:cs="Times New Roman"/>
                <w:sz w:val="28"/>
              </w:rPr>
            </w:pPr>
            <w:r w:rsidRPr="00092BA2">
              <w:rPr>
                <w:rFonts w:ascii="Times New Roman" w:hAnsi="Times New Roman" w:cs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</w:rPr>
              <w:t xml:space="preserve"> Формулює завдання.</w:t>
            </w:r>
          </w:p>
        </w:tc>
        <w:tc>
          <w:tcPr>
            <w:tcW w:w="3694" w:type="dxa"/>
          </w:tcPr>
          <w:p w:rsidR="007D1B5D" w:rsidRPr="00092BA2" w:rsidRDefault="007D1B5D" w:rsidP="003F0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A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Усно дають відповіді.</w:t>
            </w:r>
          </w:p>
        </w:tc>
        <w:tc>
          <w:tcPr>
            <w:tcW w:w="1443" w:type="dxa"/>
            <w:vAlign w:val="center"/>
          </w:tcPr>
          <w:p w:rsidR="007D1B5D" w:rsidRPr="00A653C0" w:rsidRDefault="007D1B5D" w:rsidP="003F040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7D1B5D" w:rsidTr="003F040D">
        <w:trPr>
          <w:trHeight w:val="628"/>
          <w:jc w:val="center"/>
        </w:trPr>
        <w:tc>
          <w:tcPr>
            <w:tcW w:w="1129" w:type="dxa"/>
            <w:vAlign w:val="center"/>
          </w:tcPr>
          <w:p w:rsidR="007D1B5D" w:rsidRPr="00B826CA" w:rsidRDefault="0055468A" w:rsidP="003F040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VIII</w:t>
            </w:r>
            <w:r w:rsidR="007D1B5D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3694" w:type="dxa"/>
          </w:tcPr>
          <w:p w:rsidR="007D1B5D" w:rsidRDefault="007D1B5D" w:rsidP="003F040D">
            <w:pPr>
              <w:rPr>
                <w:rFonts w:ascii="Times New Roman" w:hAnsi="Times New Roman" w:cs="Times New Roman"/>
                <w:sz w:val="24"/>
              </w:rPr>
            </w:pPr>
            <w:r w:rsidRPr="00092BA2">
              <w:rPr>
                <w:rFonts w:ascii="Times New Roman" w:hAnsi="Times New Roman" w:cs="Times New Roman"/>
                <w:sz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</w:rPr>
              <w:t>Оцінює роботу учнів.</w:t>
            </w:r>
          </w:p>
          <w:p w:rsidR="007D1B5D" w:rsidRPr="00092BA2" w:rsidRDefault="007D1B5D" w:rsidP="003F040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2. Задає домашнє завдання.</w:t>
            </w:r>
          </w:p>
        </w:tc>
        <w:tc>
          <w:tcPr>
            <w:tcW w:w="3694" w:type="dxa"/>
          </w:tcPr>
          <w:p w:rsidR="007D1B5D" w:rsidRPr="00092BA2" w:rsidRDefault="007D1B5D" w:rsidP="003F040D">
            <w:pPr>
              <w:rPr>
                <w:rFonts w:ascii="Times New Roman" w:hAnsi="Times New Roman" w:cs="Times New Roman"/>
                <w:sz w:val="28"/>
              </w:rPr>
            </w:pPr>
            <w:r w:rsidRPr="00092BA2">
              <w:rPr>
                <w:rFonts w:ascii="Times New Roman" w:hAnsi="Times New Roman" w:cs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</w:rPr>
              <w:t xml:space="preserve"> Записують домашнє завдання.</w:t>
            </w:r>
          </w:p>
        </w:tc>
        <w:tc>
          <w:tcPr>
            <w:tcW w:w="1443" w:type="dxa"/>
            <w:vAlign w:val="center"/>
          </w:tcPr>
          <w:p w:rsidR="007D1B5D" w:rsidRPr="00A653C0" w:rsidRDefault="007D1B5D" w:rsidP="003F040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653C0">
              <w:rPr>
                <w:rFonts w:ascii="Times New Roman" w:hAnsi="Times New Roman" w:cs="Times New Roman"/>
                <w:sz w:val="24"/>
              </w:rPr>
              <w:t>43</w:t>
            </w:r>
          </w:p>
        </w:tc>
      </w:tr>
    </w:tbl>
    <w:p w:rsidR="007D1B5D" w:rsidRDefault="007D1B5D" w:rsidP="003E05BC">
      <w:pPr>
        <w:pStyle w:val="a3"/>
        <w:spacing w:line="360" w:lineRule="auto"/>
        <w:jc w:val="center"/>
        <w:rPr>
          <w:rFonts w:ascii="Times New Roman" w:hAnsi="Times New Roman" w:cs="Times New Roman"/>
          <w:sz w:val="32"/>
          <w:szCs w:val="28"/>
          <w:lang w:eastAsia="uk-UA"/>
        </w:rPr>
      </w:pPr>
    </w:p>
    <w:p w:rsidR="007D1B5D" w:rsidRDefault="007D1B5D" w:rsidP="003E05BC">
      <w:pPr>
        <w:pStyle w:val="a3"/>
        <w:spacing w:line="360" w:lineRule="auto"/>
        <w:jc w:val="center"/>
        <w:rPr>
          <w:rFonts w:ascii="Times New Roman" w:hAnsi="Times New Roman" w:cs="Times New Roman"/>
          <w:sz w:val="32"/>
          <w:szCs w:val="28"/>
          <w:lang w:eastAsia="uk-UA"/>
        </w:rPr>
      </w:pPr>
    </w:p>
    <w:p w:rsidR="003E05BC" w:rsidRPr="000D1A7D" w:rsidRDefault="003E05BC" w:rsidP="003E05B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  <w:lang w:eastAsia="uk-UA"/>
        </w:rPr>
      </w:pPr>
      <w:r w:rsidRPr="000D1A7D">
        <w:rPr>
          <w:rFonts w:ascii="Times New Roman" w:hAnsi="Times New Roman" w:cs="Times New Roman"/>
          <w:b/>
          <w:sz w:val="32"/>
          <w:szCs w:val="28"/>
          <w:lang w:eastAsia="uk-UA"/>
        </w:rPr>
        <w:lastRenderedPageBreak/>
        <w:t>Хід уроку</w:t>
      </w:r>
    </w:p>
    <w:p w:rsidR="003E05BC" w:rsidRPr="007D1B5D" w:rsidRDefault="003E05BC" w:rsidP="000D1A7D">
      <w:pPr>
        <w:pStyle w:val="a3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7D1B5D">
        <w:rPr>
          <w:rFonts w:ascii="Times New Roman" w:hAnsi="Times New Roman" w:cs="Times New Roman"/>
          <w:b/>
          <w:sz w:val="28"/>
          <w:szCs w:val="28"/>
          <w:lang w:eastAsia="uk-UA"/>
        </w:rPr>
        <w:t>І. Організація роботи</w:t>
      </w:r>
    </w:p>
    <w:p w:rsidR="006D6987" w:rsidRDefault="006D6987" w:rsidP="000D1A7D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Вчитель вітається з учнями, перевіряє їхню готовність до уроку.</w:t>
      </w:r>
    </w:p>
    <w:p w:rsidR="00910FD5" w:rsidRPr="007D1B5D" w:rsidRDefault="003E05BC" w:rsidP="000D1A7D">
      <w:pPr>
        <w:pStyle w:val="a3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7D1B5D">
        <w:rPr>
          <w:rFonts w:ascii="Times New Roman" w:hAnsi="Times New Roman" w:cs="Times New Roman"/>
          <w:b/>
          <w:sz w:val="28"/>
          <w:szCs w:val="28"/>
          <w:lang w:eastAsia="uk-UA"/>
        </w:rPr>
        <w:t>ІІ. Пер</w:t>
      </w:r>
      <w:r w:rsidR="00EE1E72">
        <w:rPr>
          <w:rFonts w:ascii="Times New Roman" w:hAnsi="Times New Roman" w:cs="Times New Roman"/>
          <w:b/>
          <w:sz w:val="28"/>
          <w:szCs w:val="28"/>
          <w:lang w:eastAsia="uk-UA"/>
        </w:rPr>
        <w:t>евірка виконання домашнього</w:t>
      </w:r>
      <w:r w:rsidR="00EE1E72" w:rsidRPr="000D1A7D">
        <w:rPr>
          <w:rFonts w:ascii="Times New Roman" w:hAnsi="Times New Roman" w:cs="Times New Roman"/>
          <w:b/>
          <w:sz w:val="28"/>
          <w:szCs w:val="28"/>
          <w:lang w:val="ru-RU" w:eastAsia="uk-UA"/>
        </w:rPr>
        <w:t xml:space="preserve"> </w:t>
      </w:r>
      <w:r w:rsidR="00EE1E72">
        <w:rPr>
          <w:rFonts w:ascii="Times New Roman" w:hAnsi="Times New Roman" w:cs="Times New Roman"/>
          <w:b/>
          <w:sz w:val="28"/>
          <w:szCs w:val="28"/>
          <w:lang w:eastAsia="uk-UA"/>
        </w:rPr>
        <w:t>завд</w:t>
      </w:r>
      <w:r w:rsidRPr="007D1B5D">
        <w:rPr>
          <w:rFonts w:ascii="Times New Roman" w:hAnsi="Times New Roman" w:cs="Times New Roman"/>
          <w:b/>
          <w:sz w:val="28"/>
          <w:szCs w:val="28"/>
          <w:lang w:eastAsia="uk-UA"/>
        </w:rPr>
        <w:t>ання</w:t>
      </w:r>
    </w:p>
    <w:p w:rsidR="00910FD5" w:rsidRPr="000D1A7D" w:rsidRDefault="000D1A7D" w:rsidP="000D1A7D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1.</w:t>
      </w:r>
      <w:r w:rsidR="00910FD5" w:rsidRPr="000D1A7D">
        <w:rPr>
          <w:rFonts w:ascii="Times New Roman" w:hAnsi="Times New Roman" w:cs="Times New Roman"/>
          <w:sz w:val="28"/>
          <w:szCs w:val="28"/>
          <w:lang w:eastAsia="uk-UA"/>
        </w:rPr>
        <w:t>Фронтальне опитування</w:t>
      </w:r>
    </w:p>
    <w:p w:rsidR="00910FD5" w:rsidRDefault="00910FD5" w:rsidP="007F462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Назвіть біологічні науки, дайте їм коротку характеристику.</w:t>
      </w:r>
    </w:p>
    <w:p w:rsidR="00910FD5" w:rsidRDefault="00910FD5" w:rsidP="007F462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Назвіть</w:t>
      </w:r>
      <w:r w:rsidRPr="001E7BCC">
        <w:rPr>
          <w:rFonts w:ascii="Times New Roman" w:hAnsi="Times New Roman" w:cs="Times New Roman"/>
          <w:sz w:val="28"/>
          <w:szCs w:val="28"/>
          <w:lang w:eastAsia="uk-UA"/>
        </w:rPr>
        <w:t xml:space="preserve"> методи </w:t>
      </w:r>
      <w:r>
        <w:rPr>
          <w:rFonts w:ascii="Times New Roman" w:hAnsi="Times New Roman" w:cs="Times New Roman"/>
          <w:sz w:val="28"/>
          <w:szCs w:val="28"/>
          <w:lang w:eastAsia="uk-UA"/>
        </w:rPr>
        <w:t>вивчення біологічних об’єктів, дайте їм коротку характеристику.</w:t>
      </w:r>
    </w:p>
    <w:p w:rsidR="006D6987" w:rsidRDefault="00910FD5" w:rsidP="007F462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eastAsia="uk-UA"/>
        </w:rPr>
      </w:pPr>
      <w:r w:rsidRPr="001E7BCC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6D6987" w:rsidRPr="00910FD5">
        <w:rPr>
          <w:rFonts w:ascii="Times New Roman" w:hAnsi="Times New Roman" w:cs="Times New Roman"/>
          <w:sz w:val="28"/>
          <w:szCs w:val="28"/>
          <w:lang w:eastAsia="uk-UA"/>
        </w:rPr>
        <w:t>Де потрібні знання з біології .</w:t>
      </w:r>
    </w:p>
    <w:p w:rsidR="00014C9A" w:rsidRDefault="00014C9A" w:rsidP="007F462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Розкажіть про галузі діяльності людини, де практично використовуються знання біології.</w:t>
      </w:r>
    </w:p>
    <w:p w:rsidR="00014C9A" w:rsidRDefault="006D6987" w:rsidP="007F462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eastAsia="uk-UA"/>
        </w:rPr>
      </w:pPr>
      <w:r w:rsidRPr="00910FD5">
        <w:rPr>
          <w:rFonts w:ascii="Times New Roman" w:hAnsi="Times New Roman" w:cs="Times New Roman"/>
          <w:sz w:val="28"/>
          <w:szCs w:val="28"/>
          <w:lang w:eastAsia="uk-UA"/>
        </w:rPr>
        <w:t>Чому біологію називають наукою майбутнього ?</w:t>
      </w:r>
    </w:p>
    <w:p w:rsidR="007F4622" w:rsidRDefault="007F4622" w:rsidP="000D1A7D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2. Тестування</w:t>
      </w:r>
    </w:p>
    <w:p w:rsidR="007F4622" w:rsidRDefault="007F4622" w:rsidP="000D1A7D">
      <w:pPr>
        <w:pStyle w:val="a4"/>
        <w:shd w:val="clear" w:color="auto" w:fill="FFFFFF"/>
        <w:spacing w:before="0" w:beforeAutospacing="0" w:after="96" w:afterAutospacing="0"/>
        <w:jc w:val="both"/>
        <w:rPr>
          <w:rStyle w:val="a5"/>
          <w:b w:val="0"/>
          <w:color w:val="2C2C2C"/>
          <w:sz w:val="28"/>
          <w:szCs w:val="20"/>
        </w:rPr>
      </w:pPr>
      <w:r>
        <w:rPr>
          <w:rStyle w:val="a5"/>
          <w:b w:val="0"/>
          <w:color w:val="2C2C2C"/>
          <w:sz w:val="28"/>
          <w:szCs w:val="20"/>
        </w:rPr>
        <w:t>Робота з дидактичними картками</w:t>
      </w:r>
    </w:p>
    <w:p w:rsidR="00014C9A" w:rsidRPr="00534C07" w:rsidRDefault="00014C9A" w:rsidP="000D1A7D">
      <w:pPr>
        <w:pStyle w:val="a4"/>
        <w:shd w:val="clear" w:color="auto" w:fill="FFFFFF"/>
        <w:spacing w:before="0" w:beforeAutospacing="0" w:after="96" w:afterAutospacing="0"/>
        <w:jc w:val="both"/>
        <w:rPr>
          <w:b/>
          <w:color w:val="2C2C2C"/>
          <w:sz w:val="28"/>
          <w:szCs w:val="20"/>
        </w:rPr>
      </w:pPr>
      <w:r w:rsidRPr="00534C07">
        <w:rPr>
          <w:rStyle w:val="a5"/>
          <w:b w:val="0"/>
          <w:color w:val="2C2C2C"/>
          <w:sz w:val="28"/>
          <w:szCs w:val="20"/>
        </w:rPr>
        <w:t>Виберіть одну правильну відповідь</w:t>
      </w:r>
    </w:p>
    <w:p w:rsidR="00014C9A" w:rsidRPr="00014C9A" w:rsidRDefault="00014C9A" w:rsidP="000D1A7D">
      <w:pPr>
        <w:pStyle w:val="a4"/>
        <w:shd w:val="clear" w:color="auto" w:fill="FFFFFF"/>
        <w:spacing w:before="0" w:beforeAutospacing="0" w:after="96" w:afterAutospacing="0"/>
        <w:jc w:val="both"/>
        <w:rPr>
          <w:color w:val="2C2C2C"/>
          <w:sz w:val="28"/>
          <w:szCs w:val="20"/>
        </w:rPr>
      </w:pPr>
      <w:r>
        <w:rPr>
          <w:color w:val="2C2C2C"/>
          <w:sz w:val="28"/>
          <w:szCs w:val="20"/>
        </w:rPr>
        <w:t>1</w:t>
      </w:r>
      <w:r w:rsidRPr="00014C9A">
        <w:rPr>
          <w:color w:val="2C2C2C"/>
          <w:sz w:val="28"/>
          <w:szCs w:val="20"/>
        </w:rPr>
        <w:t>.    Життя рослин вивчає: а) зоологія; б) мікробіологія; в) ботаніка; г) екологія.</w:t>
      </w:r>
    </w:p>
    <w:p w:rsidR="00014C9A" w:rsidRPr="00014C9A" w:rsidRDefault="00014C9A" w:rsidP="000D1A7D">
      <w:pPr>
        <w:pStyle w:val="a4"/>
        <w:shd w:val="clear" w:color="auto" w:fill="FFFFFF"/>
        <w:spacing w:before="0" w:beforeAutospacing="0" w:after="96" w:afterAutospacing="0"/>
        <w:jc w:val="both"/>
        <w:rPr>
          <w:color w:val="2C2C2C"/>
          <w:sz w:val="28"/>
          <w:szCs w:val="20"/>
        </w:rPr>
      </w:pPr>
      <w:r>
        <w:rPr>
          <w:color w:val="2C2C2C"/>
          <w:sz w:val="28"/>
          <w:szCs w:val="20"/>
        </w:rPr>
        <w:t>2</w:t>
      </w:r>
      <w:r w:rsidRPr="00014C9A">
        <w:rPr>
          <w:color w:val="2C2C2C"/>
          <w:sz w:val="28"/>
          <w:szCs w:val="20"/>
        </w:rPr>
        <w:t>.    Зв'язки між організмами вивчає: а) екологія; б) мікробіологія; в) зоологія; г) ботаніка.</w:t>
      </w:r>
    </w:p>
    <w:p w:rsidR="00014C9A" w:rsidRDefault="00014C9A" w:rsidP="000D1A7D">
      <w:pPr>
        <w:pStyle w:val="a4"/>
        <w:shd w:val="clear" w:color="auto" w:fill="FFFFFF"/>
        <w:spacing w:before="0" w:beforeAutospacing="0" w:after="96" w:afterAutospacing="0"/>
        <w:jc w:val="both"/>
        <w:rPr>
          <w:color w:val="2C2C2C"/>
          <w:sz w:val="28"/>
          <w:szCs w:val="20"/>
        </w:rPr>
      </w:pPr>
      <w:r>
        <w:rPr>
          <w:color w:val="2C2C2C"/>
          <w:sz w:val="28"/>
          <w:szCs w:val="20"/>
        </w:rPr>
        <w:t>3</w:t>
      </w:r>
      <w:r w:rsidRPr="00014C9A">
        <w:rPr>
          <w:color w:val="2C2C2C"/>
          <w:sz w:val="28"/>
          <w:szCs w:val="20"/>
        </w:rPr>
        <w:t>.    Які біологічні науки ви знаєте? Що між ними спільного?</w:t>
      </w:r>
    </w:p>
    <w:p w:rsidR="00534C07" w:rsidRDefault="00534C07" w:rsidP="000D1A7D">
      <w:pPr>
        <w:pStyle w:val="a4"/>
        <w:shd w:val="clear" w:color="auto" w:fill="FFFFFF"/>
        <w:spacing w:before="0" w:beforeAutospacing="0" w:after="96" w:afterAutospacing="0"/>
        <w:jc w:val="both"/>
        <w:rPr>
          <w:color w:val="2C2C2C"/>
          <w:sz w:val="28"/>
          <w:szCs w:val="20"/>
        </w:rPr>
      </w:pPr>
      <w:r>
        <w:rPr>
          <w:color w:val="2C2C2C"/>
          <w:sz w:val="28"/>
          <w:szCs w:val="20"/>
        </w:rPr>
        <w:t xml:space="preserve">4. </w:t>
      </w:r>
      <w:proofErr w:type="spellStart"/>
      <w:r>
        <w:rPr>
          <w:color w:val="2C2C2C"/>
          <w:sz w:val="28"/>
          <w:szCs w:val="20"/>
        </w:rPr>
        <w:t>Продовжіть</w:t>
      </w:r>
      <w:proofErr w:type="spellEnd"/>
      <w:r>
        <w:rPr>
          <w:color w:val="2C2C2C"/>
          <w:sz w:val="28"/>
          <w:szCs w:val="20"/>
        </w:rPr>
        <w:t xml:space="preserve"> речення:</w:t>
      </w:r>
    </w:p>
    <w:p w:rsidR="00534C07" w:rsidRDefault="00534C07" w:rsidP="000D1A7D">
      <w:pPr>
        <w:pStyle w:val="a4"/>
        <w:shd w:val="clear" w:color="auto" w:fill="FFFFFF"/>
        <w:spacing w:before="0" w:beforeAutospacing="0" w:after="96" w:afterAutospacing="0"/>
        <w:ind w:left="708"/>
        <w:jc w:val="both"/>
        <w:rPr>
          <w:color w:val="2C2C2C"/>
          <w:sz w:val="28"/>
          <w:szCs w:val="20"/>
        </w:rPr>
      </w:pPr>
      <w:r>
        <w:rPr>
          <w:color w:val="2C2C2C"/>
          <w:sz w:val="28"/>
          <w:szCs w:val="20"/>
        </w:rPr>
        <w:t>1) Вірусологія вивчає …</w:t>
      </w:r>
    </w:p>
    <w:p w:rsidR="00534C07" w:rsidRPr="00014C9A" w:rsidRDefault="00534C07" w:rsidP="000D1A7D">
      <w:pPr>
        <w:pStyle w:val="a4"/>
        <w:shd w:val="clear" w:color="auto" w:fill="FFFFFF"/>
        <w:spacing w:before="0" w:beforeAutospacing="0" w:after="96" w:afterAutospacing="0"/>
        <w:ind w:left="708"/>
        <w:jc w:val="both"/>
        <w:rPr>
          <w:color w:val="2C2C2C"/>
          <w:sz w:val="28"/>
          <w:szCs w:val="20"/>
        </w:rPr>
      </w:pPr>
      <w:r>
        <w:rPr>
          <w:color w:val="2C2C2C"/>
          <w:sz w:val="28"/>
          <w:szCs w:val="20"/>
        </w:rPr>
        <w:t>2) Цитологія досліджує …</w:t>
      </w:r>
    </w:p>
    <w:p w:rsidR="00014C9A" w:rsidRDefault="00534C07" w:rsidP="000D1A7D">
      <w:pPr>
        <w:pStyle w:val="a4"/>
        <w:shd w:val="clear" w:color="auto" w:fill="FFFFFF"/>
        <w:spacing w:before="0" w:beforeAutospacing="0" w:after="96" w:afterAutospacing="0"/>
        <w:jc w:val="both"/>
        <w:rPr>
          <w:color w:val="2C2C2C"/>
          <w:sz w:val="28"/>
          <w:szCs w:val="20"/>
        </w:rPr>
      </w:pPr>
      <w:r>
        <w:rPr>
          <w:color w:val="2C2C2C"/>
          <w:sz w:val="28"/>
          <w:szCs w:val="20"/>
        </w:rPr>
        <w:t>5</w:t>
      </w:r>
      <w:r w:rsidR="00014C9A">
        <w:rPr>
          <w:color w:val="2C2C2C"/>
          <w:sz w:val="28"/>
          <w:szCs w:val="20"/>
        </w:rPr>
        <w:t xml:space="preserve">.    </w:t>
      </w:r>
      <w:r w:rsidR="00014C9A" w:rsidRPr="00014C9A">
        <w:rPr>
          <w:color w:val="2C2C2C"/>
          <w:sz w:val="28"/>
          <w:szCs w:val="20"/>
        </w:rPr>
        <w:t>Установіть відповідність між назвами наук і об'єктом їхнього вивчення.</w:t>
      </w:r>
    </w:p>
    <w:p w:rsidR="00014C9A" w:rsidRDefault="0055468A" w:rsidP="000D1A7D">
      <w:pPr>
        <w:pStyle w:val="a4"/>
        <w:shd w:val="clear" w:color="auto" w:fill="FFFFFF"/>
        <w:spacing w:before="0" w:beforeAutospacing="0" w:after="96" w:afterAutospacing="0"/>
        <w:jc w:val="both"/>
        <w:rPr>
          <w:color w:val="2C2C2C"/>
          <w:sz w:val="28"/>
          <w:szCs w:val="20"/>
        </w:rPr>
      </w:pPr>
      <w:r>
        <w:rPr>
          <w:noProof/>
          <w:color w:val="2C2C2C"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2195830</wp:posOffset>
                </wp:positionH>
                <wp:positionV relativeFrom="paragraph">
                  <wp:posOffset>110490</wp:posOffset>
                </wp:positionV>
                <wp:extent cx="4086225" cy="1828800"/>
                <wp:effectExtent l="0" t="0" r="9525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86225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040D" w:rsidRDefault="003F040D" w:rsidP="00534C07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34C07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1.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Вивчає зв’язки між організмами і навколишнім середовищем.</w:t>
                            </w:r>
                          </w:p>
                          <w:p w:rsidR="003F040D" w:rsidRDefault="003F040D" w:rsidP="00534C07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2. Вивчає гриби.</w:t>
                            </w:r>
                          </w:p>
                          <w:p w:rsidR="003F040D" w:rsidRDefault="003F040D" w:rsidP="00534C07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3. Вивчає рослини</w:t>
                            </w:r>
                          </w:p>
                          <w:p w:rsidR="003F040D" w:rsidRDefault="003F040D" w:rsidP="00534C07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4. Вивчає різноманітність усіх організмів.</w:t>
                            </w:r>
                          </w:p>
                          <w:p w:rsidR="003F040D" w:rsidRPr="00534C07" w:rsidRDefault="003F040D" w:rsidP="00534C07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5. Вивчає тварин.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72.9pt;margin-top:8.7pt;width:321.75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" fillcolor="white [3201]" stroked="f" strokeweight=".5pt">
                <v:path arrowok="t"/>
                <v:textbox>
                  <w:txbxContent>
                    <w:p w:rsidR="003F040D" w:rsidRDefault="003F040D" w:rsidP="00534C07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34C07">
                        <w:rPr>
                          <w:rFonts w:ascii="Times New Roman" w:hAnsi="Times New Roman" w:cs="Times New Roman"/>
                          <w:sz w:val="28"/>
                        </w:rPr>
                        <w:t xml:space="preserve">1. </w:t>
                      </w: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Вивчає зв’язки між організмами і навколишнім середовищем.</w:t>
                      </w:r>
                    </w:p>
                    <w:p w:rsidR="003F040D" w:rsidRDefault="003F040D" w:rsidP="00534C07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2. Вивчає гриби.</w:t>
                      </w:r>
                    </w:p>
                    <w:p w:rsidR="003F040D" w:rsidRDefault="003F040D" w:rsidP="00534C07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3. Вивчає рослини</w:t>
                      </w:r>
                    </w:p>
                    <w:p w:rsidR="003F040D" w:rsidRDefault="003F040D" w:rsidP="00534C07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4. Вивчає різноманітність усіх організмів.</w:t>
                      </w:r>
                    </w:p>
                    <w:p w:rsidR="003F040D" w:rsidRPr="00534C07" w:rsidRDefault="003F040D" w:rsidP="00534C07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5. Вивчає тварин.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2C2C2C"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120015</wp:posOffset>
                </wp:positionV>
                <wp:extent cx="1952625" cy="1704975"/>
                <wp:effectExtent l="0" t="0" r="9525" b="952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52625" cy="1704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040D" w:rsidRDefault="003F040D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А. Ботаніка</w:t>
                            </w:r>
                          </w:p>
                          <w:p w:rsidR="003F040D" w:rsidRDefault="003F040D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Б. Зоологія</w:t>
                            </w:r>
                          </w:p>
                          <w:p w:rsidR="003F040D" w:rsidRDefault="003F040D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В. Мікологія</w:t>
                            </w:r>
                          </w:p>
                          <w:p w:rsidR="003F040D" w:rsidRPr="00014C9A" w:rsidRDefault="003F040D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Г. Екологія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Надпись 1" o:spid="_x0000_s1027" type="#_x0000_t202" style="position:absolute;left:0;text-align:left;margin-left:.4pt;margin-top:9.45pt;width:153.75pt;height:13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" fillcolor="white [3201]" stroked="f" strokeweight=".5pt">
                <v:path arrowok="t"/>
                <v:textbox>
                  <w:txbxContent>
                    <w:p w:rsidR="003F040D" w:rsidRDefault="003F040D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А. Ботаніка</w:t>
                      </w:r>
                    </w:p>
                    <w:p w:rsidR="003F040D" w:rsidRDefault="003F040D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Б. Зоологія</w:t>
                      </w:r>
                    </w:p>
                    <w:p w:rsidR="003F040D" w:rsidRDefault="003F040D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В. Мікологія</w:t>
                      </w:r>
                    </w:p>
                    <w:p w:rsidR="003F040D" w:rsidRPr="00014C9A" w:rsidRDefault="003F040D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Г. Екологія</w:t>
                      </w:r>
                    </w:p>
                  </w:txbxContent>
                </v:textbox>
              </v:shape>
            </w:pict>
          </mc:Fallback>
        </mc:AlternateContent>
      </w:r>
    </w:p>
    <w:p w:rsidR="00014C9A" w:rsidRDefault="00014C9A" w:rsidP="000D1A7D">
      <w:pPr>
        <w:pStyle w:val="a4"/>
        <w:shd w:val="clear" w:color="auto" w:fill="FFFFFF"/>
        <w:spacing w:before="0" w:beforeAutospacing="0" w:after="96" w:afterAutospacing="0"/>
        <w:jc w:val="both"/>
        <w:rPr>
          <w:color w:val="2C2C2C"/>
          <w:sz w:val="28"/>
          <w:szCs w:val="20"/>
        </w:rPr>
      </w:pPr>
    </w:p>
    <w:p w:rsidR="00014C9A" w:rsidRDefault="00014C9A" w:rsidP="000D1A7D">
      <w:pPr>
        <w:pStyle w:val="a4"/>
        <w:shd w:val="clear" w:color="auto" w:fill="FFFFFF"/>
        <w:spacing w:before="0" w:beforeAutospacing="0" w:after="96" w:afterAutospacing="0"/>
        <w:jc w:val="both"/>
        <w:rPr>
          <w:color w:val="2C2C2C"/>
          <w:sz w:val="28"/>
          <w:szCs w:val="20"/>
        </w:rPr>
      </w:pPr>
    </w:p>
    <w:p w:rsidR="00014C9A" w:rsidRDefault="00014C9A" w:rsidP="000D1A7D">
      <w:pPr>
        <w:pStyle w:val="a4"/>
        <w:shd w:val="clear" w:color="auto" w:fill="FFFFFF"/>
        <w:spacing w:before="0" w:beforeAutospacing="0" w:after="96" w:afterAutospacing="0"/>
        <w:jc w:val="both"/>
        <w:rPr>
          <w:color w:val="2C2C2C"/>
          <w:sz w:val="28"/>
          <w:szCs w:val="20"/>
        </w:rPr>
      </w:pPr>
    </w:p>
    <w:p w:rsidR="00014C9A" w:rsidRDefault="00014C9A" w:rsidP="000D1A7D">
      <w:pPr>
        <w:pStyle w:val="a4"/>
        <w:shd w:val="clear" w:color="auto" w:fill="FFFFFF"/>
        <w:spacing w:before="0" w:beforeAutospacing="0" w:after="96" w:afterAutospacing="0"/>
        <w:jc w:val="both"/>
        <w:rPr>
          <w:color w:val="2C2C2C"/>
          <w:sz w:val="28"/>
          <w:szCs w:val="20"/>
        </w:rPr>
      </w:pPr>
    </w:p>
    <w:p w:rsidR="00014C9A" w:rsidRPr="00014C9A" w:rsidRDefault="00014C9A" w:rsidP="000D1A7D">
      <w:pPr>
        <w:pStyle w:val="a4"/>
        <w:shd w:val="clear" w:color="auto" w:fill="FFFFFF"/>
        <w:spacing w:before="0" w:beforeAutospacing="0" w:after="96" w:afterAutospacing="0"/>
        <w:jc w:val="both"/>
        <w:rPr>
          <w:color w:val="2C2C2C"/>
          <w:sz w:val="28"/>
          <w:szCs w:val="20"/>
        </w:rPr>
      </w:pPr>
    </w:p>
    <w:p w:rsidR="00534C07" w:rsidRDefault="00534C07" w:rsidP="000D1A7D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</w:p>
    <w:p w:rsidR="00534C07" w:rsidRDefault="00534C07" w:rsidP="000D1A7D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</w:p>
    <w:p w:rsidR="00FC5155" w:rsidRDefault="00FC5155" w:rsidP="000D1A7D">
      <w:pPr>
        <w:pStyle w:val="a3"/>
        <w:rPr>
          <w:rFonts w:ascii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ІІІ. </w:t>
      </w:r>
      <w:r w:rsidR="006D6987" w:rsidRPr="007D1B5D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Актуалізація опорних знань учнів. </w:t>
      </w:r>
    </w:p>
    <w:p w:rsidR="003E05BC" w:rsidRPr="00FC5155" w:rsidRDefault="00FC5155" w:rsidP="000D1A7D">
      <w:pPr>
        <w:pStyle w:val="a3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FC5155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55468A">
        <w:rPr>
          <w:rFonts w:ascii="Times New Roman" w:hAnsi="Times New Roman" w:cs="Times New Roman"/>
          <w:b/>
          <w:sz w:val="28"/>
          <w:szCs w:val="28"/>
          <w:lang w:eastAsia="uk-UA"/>
        </w:rPr>
        <w:t>І</w:t>
      </w:r>
      <w:r w:rsidRPr="0055468A">
        <w:rPr>
          <w:rFonts w:ascii="Times New Roman" w:hAnsi="Times New Roman" w:cs="Times New Roman"/>
          <w:b/>
          <w:sz w:val="28"/>
          <w:szCs w:val="28"/>
          <w:lang w:val="en-US" w:eastAsia="uk-UA"/>
        </w:rPr>
        <w:t>V</w:t>
      </w:r>
      <w:r w:rsidRPr="0055468A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.  </w:t>
      </w:r>
      <w:r w:rsidR="006D6987" w:rsidRPr="0055468A">
        <w:rPr>
          <w:rFonts w:ascii="Times New Roman" w:hAnsi="Times New Roman" w:cs="Times New Roman"/>
          <w:b/>
          <w:sz w:val="28"/>
          <w:szCs w:val="28"/>
          <w:lang w:eastAsia="uk-UA"/>
        </w:rPr>
        <w:t>Мотивація</w:t>
      </w:r>
      <w:bookmarkStart w:id="0" w:name="_GoBack"/>
      <w:bookmarkEnd w:id="0"/>
    </w:p>
    <w:p w:rsidR="00FC5155" w:rsidRPr="00FC5155" w:rsidRDefault="00FC5155" w:rsidP="000D1A7D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FC5155">
        <w:rPr>
          <w:rFonts w:ascii="Times New Roman" w:hAnsi="Times New Roman" w:cs="Times New Roman"/>
          <w:sz w:val="28"/>
          <w:szCs w:val="28"/>
          <w:lang w:eastAsia="uk-UA"/>
        </w:rPr>
        <w:t>Проблемна ситуація</w:t>
      </w:r>
    </w:p>
    <w:p w:rsidR="00F44221" w:rsidRDefault="00F44221" w:rsidP="000D1A7D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Розгляньте на предметному склі шматочки помідора, кавуна, вареної картоплі.</w:t>
      </w:r>
    </w:p>
    <w:p w:rsidR="00F44221" w:rsidRPr="00F44221" w:rsidRDefault="00F44221" w:rsidP="000D1A7D">
      <w:pPr>
        <w:spacing w:after="0" w:line="240" w:lineRule="auto"/>
        <w:contextualSpacing/>
        <w:textAlignment w:val="center"/>
        <w:rPr>
          <w:rFonts w:ascii="Times New Roman" w:eastAsia="Times New Roman" w:hAnsi="Times New Roman" w:cs="Times New Roman"/>
          <w:color w:val="9BBB59"/>
          <w:sz w:val="28"/>
          <w:szCs w:val="24"/>
          <w:lang w:eastAsia="uk-UA"/>
        </w:rPr>
      </w:pPr>
      <w:r w:rsidRPr="00F44221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uk-UA"/>
        </w:rPr>
        <w:t>Що ви спостерігаєте?</w:t>
      </w:r>
    </w:p>
    <w:p w:rsidR="00F44221" w:rsidRPr="006D6987" w:rsidRDefault="00F44221" w:rsidP="000D1A7D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F44221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uk-UA"/>
        </w:rPr>
        <w:lastRenderedPageBreak/>
        <w:t xml:space="preserve">Чи не можна 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uk-UA"/>
        </w:rPr>
        <w:t xml:space="preserve">ці клітини </w:t>
      </w:r>
      <w:r w:rsidRPr="00F44221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uk-UA"/>
        </w:rPr>
        <w:t xml:space="preserve">розглянути краще? 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uk-UA"/>
        </w:rPr>
        <w:t>Яке значення має вивчення внутрішньої будови живих організмів?</w:t>
      </w:r>
    </w:p>
    <w:p w:rsidR="006D6987" w:rsidRPr="007D1B5D" w:rsidRDefault="006D6987" w:rsidP="000D1A7D">
      <w:pPr>
        <w:pStyle w:val="a3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7D1B5D">
        <w:rPr>
          <w:rFonts w:ascii="Times New Roman" w:hAnsi="Times New Roman" w:cs="Times New Roman"/>
          <w:b/>
          <w:sz w:val="28"/>
          <w:szCs w:val="28"/>
          <w:lang w:eastAsia="uk-UA"/>
        </w:rPr>
        <w:t>І</w:t>
      </w:r>
      <w:r w:rsidRPr="007D1B5D">
        <w:rPr>
          <w:rFonts w:ascii="Times New Roman" w:hAnsi="Times New Roman" w:cs="Times New Roman"/>
          <w:b/>
          <w:sz w:val="28"/>
          <w:szCs w:val="28"/>
          <w:lang w:val="en-US" w:eastAsia="uk-UA"/>
        </w:rPr>
        <w:t>V</w:t>
      </w:r>
      <w:r w:rsidRPr="007D1B5D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. Презентація проблеми, поділ її на посильні </w:t>
      </w:r>
      <w:proofErr w:type="spellStart"/>
      <w:r w:rsidRPr="007D1B5D">
        <w:rPr>
          <w:rFonts w:ascii="Times New Roman" w:hAnsi="Times New Roman" w:cs="Times New Roman"/>
          <w:b/>
          <w:sz w:val="28"/>
          <w:szCs w:val="28"/>
          <w:lang w:eastAsia="uk-UA"/>
        </w:rPr>
        <w:t>підпроблеми</w:t>
      </w:r>
      <w:proofErr w:type="spellEnd"/>
      <w:r w:rsidRPr="007D1B5D">
        <w:rPr>
          <w:rFonts w:ascii="Times New Roman" w:hAnsi="Times New Roman" w:cs="Times New Roman"/>
          <w:b/>
          <w:sz w:val="28"/>
          <w:szCs w:val="28"/>
          <w:lang w:eastAsia="uk-UA"/>
        </w:rPr>
        <w:t>. Мотивація</w:t>
      </w:r>
    </w:p>
    <w:p w:rsidR="00F44221" w:rsidRDefault="00F44221" w:rsidP="00236C50">
      <w:pPr>
        <w:pStyle w:val="a3"/>
        <w:rPr>
          <w:rFonts w:ascii="Times New Roman" w:hAnsi="Times New Roman" w:cs="Times New Roman"/>
          <w:sz w:val="28"/>
        </w:rPr>
      </w:pPr>
      <w:r w:rsidRPr="00236C50">
        <w:rPr>
          <w:rFonts w:ascii="Times New Roman" w:hAnsi="Times New Roman" w:cs="Times New Roman"/>
          <w:sz w:val="28"/>
          <w:szCs w:val="28"/>
          <w:lang w:eastAsia="uk-UA"/>
        </w:rPr>
        <w:t xml:space="preserve">Повідомлення теми та </w:t>
      </w:r>
      <w:r w:rsidR="00FC5155" w:rsidRPr="00236C50">
        <w:rPr>
          <w:rFonts w:ascii="Times New Roman" w:hAnsi="Times New Roman" w:cs="Times New Roman"/>
          <w:sz w:val="28"/>
          <w:szCs w:val="28"/>
          <w:lang w:eastAsia="uk-UA"/>
        </w:rPr>
        <w:t>визначення завдань для учнів</w:t>
      </w:r>
      <w:r w:rsidR="00236C50">
        <w:rPr>
          <w:rFonts w:ascii="Times New Roman" w:hAnsi="Times New Roman" w:cs="Times New Roman"/>
          <w:sz w:val="28"/>
          <w:szCs w:val="28"/>
          <w:lang w:eastAsia="uk-UA"/>
        </w:rPr>
        <w:t xml:space="preserve"> (запис у зошиті)</w:t>
      </w:r>
      <w:r w:rsidRPr="00236C50">
        <w:rPr>
          <w:rFonts w:ascii="Times New Roman" w:hAnsi="Times New Roman" w:cs="Times New Roman"/>
          <w:sz w:val="28"/>
          <w:szCs w:val="28"/>
          <w:lang w:eastAsia="uk-UA"/>
        </w:rPr>
        <w:t>:</w:t>
      </w:r>
      <w:r w:rsidR="00236C5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FC5155">
        <w:rPr>
          <w:rFonts w:ascii="Times New Roman" w:hAnsi="Times New Roman" w:cs="Times New Roman"/>
          <w:sz w:val="28"/>
        </w:rPr>
        <w:t>Завдання для учнів:</w:t>
      </w:r>
    </w:p>
    <w:p w:rsidR="00F44221" w:rsidRPr="0055468A" w:rsidRDefault="00057B55" w:rsidP="00236C50">
      <w:pPr>
        <w:pStyle w:val="a6"/>
        <w:numPr>
          <w:ilvl w:val="0"/>
          <w:numId w:val="18"/>
        </w:numPr>
        <w:tabs>
          <w:tab w:val="left" w:pos="6804"/>
          <w:tab w:val="left" w:pos="6946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55468A">
        <w:rPr>
          <w:rFonts w:ascii="Times New Roman" w:hAnsi="Times New Roman" w:cs="Times New Roman"/>
          <w:sz w:val="28"/>
        </w:rPr>
        <w:t>Клітинна будова живих організмів.</w:t>
      </w:r>
    </w:p>
    <w:p w:rsidR="00057B55" w:rsidRPr="0055468A" w:rsidRDefault="00057B55" w:rsidP="00236C50">
      <w:pPr>
        <w:pStyle w:val="a6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55468A">
        <w:rPr>
          <w:rFonts w:ascii="Times New Roman" w:hAnsi="Times New Roman" w:cs="Times New Roman"/>
          <w:sz w:val="28"/>
        </w:rPr>
        <w:t>Основні функції клітини.</w:t>
      </w:r>
    </w:p>
    <w:p w:rsidR="00057B55" w:rsidRPr="0055468A" w:rsidRDefault="00057B55" w:rsidP="00236C50">
      <w:pPr>
        <w:pStyle w:val="a6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55468A">
        <w:rPr>
          <w:rFonts w:ascii="Times New Roman" w:hAnsi="Times New Roman" w:cs="Times New Roman"/>
          <w:sz w:val="28"/>
        </w:rPr>
        <w:t>Історія дослідження клітини.</w:t>
      </w:r>
    </w:p>
    <w:p w:rsidR="00057B55" w:rsidRPr="0055468A" w:rsidRDefault="00057B55" w:rsidP="00236C50">
      <w:pPr>
        <w:pStyle w:val="a6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55468A">
        <w:rPr>
          <w:rFonts w:ascii="Times New Roman" w:hAnsi="Times New Roman" w:cs="Times New Roman"/>
          <w:sz w:val="28"/>
        </w:rPr>
        <w:t>Основи клітинної теорії.</w:t>
      </w:r>
    </w:p>
    <w:p w:rsidR="0055468A" w:rsidRPr="0055468A" w:rsidRDefault="0055468A" w:rsidP="0055468A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55468A">
        <w:rPr>
          <w:rFonts w:ascii="Times New Roman" w:hAnsi="Times New Roman" w:cs="Times New Roman"/>
          <w:b/>
          <w:sz w:val="28"/>
          <w:lang w:val="en-US"/>
        </w:rPr>
        <w:t>V</w:t>
      </w:r>
      <w:r w:rsidRPr="0055468A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b/>
          <w:sz w:val="28"/>
        </w:rPr>
        <w:t>Д</w:t>
      </w:r>
      <w:r w:rsidRPr="0055468A">
        <w:rPr>
          <w:rFonts w:ascii="Times New Roman" w:hAnsi="Times New Roman" w:cs="Times New Roman"/>
          <w:b/>
          <w:sz w:val="28"/>
        </w:rPr>
        <w:t>емонстрація слайдів</w:t>
      </w:r>
    </w:p>
    <w:p w:rsidR="006D6987" w:rsidRDefault="006D6987" w:rsidP="000D1A7D">
      <w:pPr>
        <w:pStyle w:val="a3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7D1B5D">
        <w:rPr>
          <w:rFonts w:ascii="Times New Roman" w:hAnsi="Times New Roman" w:cs="Times New Roman"/>
          <w:b/>
          <w:sz w:val="28"/>
          <w:szCs w:val="28"/>
          <w:lang w:val="en-US" w:eastAsia="uk-UA"/>
        </w:rPr>
        <w:t>V</w:t>
      </w:r>
      <w:r w:rsidR="005F0712">
        <w:rPr>
          <w:rFonts w:ascii="Times New Roman" w:hAnsi="Times New Roman" w:cs="Times New Roman"/>
          <w:b/>
          <w:sz w:val="28"/>
          <w:szCs w:val="28"/>
          <w:lang w:eastAsia="uk-UA"/>
        </w:rPr>
        <w:t>І. Засвоєння нових знань</w:t>
      </w:r>
    </w:p>
    <w:p w:rsidR="003F040D" w:rsidRPr="003F040D" w:rsidRDefault="003F040D" w:rsidP="003F040D">
      <w:pPr>
        <w:spacing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Блок </w:t>
      </w:r>
      <w:r w:rsidRPr="003F040D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3F040D">
        <w:rPr>
          <w:rFonts w:ascii="Times New Roman" w:hAnsi="Times New Roman" w:cs="Times New Roman"/>
          <w:b/>
          <w:sz w:val="28"/>
        </w:rPr>
        <w:t>Клітинна будова організмів. Основні функції клітини.</w:t>
      </w:r>
    </w:p>
    <w:p w:rsidR="005F0712" w:rsidRPr="005F0712" w:rsidRDefault="005F0712" w:rsidP="005F0712">
      <w:pPr>
        <w:pStyle w:val="a6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Розповідь вчителя, демонстрація</w:t>
      </w:r>
      <w:r w:rsidR="009062FE">
        <w:rPr>
          <w:rFonts w:ascii="Times New Roman" w:hAnsi="Times New Roman" w:cs="Times New Roman"/>
          <w:sz w:val="28"/>
        </w:rPr>
        <w:t xml:space="preserve"> клітинної будови різних груп організмів</w:t>
      </w:r>
      <w:r>
        <w:rPr>
          <w:rFonts w:ascii="Times New Roman" w:hAnsi="Times New Roman" w:cs="Times New Roman"/>
          <w:sz w:val="28"/>
        </w:rPr>
        <w:t>.</w:t>
      </w:r>
      <w:r w:rsidR="00057B55" w:rsidRPr="005F0712">
        <w:rPr>
          <w:rFonts w:ascii="Times New Roman" w:hAnsi="Times New Roman" w:cs="Times New Roman"/>
          <w:sz w:val="28"/>
        </w:rPr>
        <w:t xml:space="preserve"> </w:t>
      </w:r>
    </w:p>
    <w:p w:rsidR="005F0712" w:rsidRDefault="005F0712" w:rsidP="005F0712">
      <w:pPr>
        <w:pStyle w:val="a6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Клітинна будова організмів. </w:t>
      </w:r>
      <w:r w:rsidRPr="005F0712">
        <w:rPr>
          <w:rFonts w:ascii="Times New Roman" w:hAnsi="Times New Roman" w:cs="Times New Roman"/>
          <w:sz w:val="28"/>
        </w:rPr>
        <w:t>Основні функції клітини.</w:t>
      </w:r>
    </w:p>
    <w:p w:rsidR="005F0712" w:rsidRDefault="005F0712" w:rsidP="005F0712">
      <w:pPr>
        <w:pStyle w:val="a6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Демонстрація мікропрепаратів</w:t>
      </w:r>
      <w:r w:rsidR="00721AD5">
        <w:rPr>
          <w:rFonts w:ascii="Times New Roman" w:hAnsi="Times New Roman" w:cs="Times New Roman"/>
          <w:sz w:val="28"/>
        </w:rPr>
        <w:t xml:space="preserve"> (фото, слайди, таблиці, малюнки) …</w:t>
      </w:r>
    </w:p>
    <w:p w:rsidR="009062FE" w:rsidRDefault="009062FE" w:rsidP="009062FE">
      <w:pPr>
        <w:pStyle w:val="a6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Фронтальне опитування:</w:t>
      </w:r>
    </w:p>
    <w:p w:rsidR="00BD1089" w:rsidRDefault="009062FE" w:rsidP="00BD1089">
      <w:pPr>
        <w:pStyle w:val="a6"/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Що спільного в будові усіх живих організмів</w:t>
      </w:r>
      <w:r w:rsidR="003F040D">
        <w:rPr>
          <w:rFonts w:ascii="Times New Roman" w:hAnsi="Times New Roman" w:cs="Times New Roman"/>
          <w:sz w:val="28"/>
        </w:rPr>
        <w:t>?</w:t>
      </w:r>
    </w:p>
    <w:p w:rsidR="003F040D" w:rsidRDefault="003F040D" w:rsidP="00BD1089">
      <w:pPr>
        <w:pStyle w:val="a6"/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Чи одинакові клітини усіх організмів?</w:t>
      </w:r>
    </w:p>
    <w:p w:rsidR="003F040D" w:rsidRDefault="003F040D" w:rsidP="00BD1089">
      <w:pPr>
        <w:pStyle w:val="a6"/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Чи є різні клітини в межах од</w:t>
      </w:r>
    </w:p>
    <w:p w:rsidR="00BD1089" w:rsidRDefault="00BD1089" w:rsidP="00BD1089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Закінчити схему:</w:t>
      </w:r>
    </w:p>
    <w:p w:rsidR="00BD1089" w:rsidRPr="00BD1089" w:rsidRDefault="00BD1089" w:rsidP="00BD1089">
      <w:pPr>
        <w:pStyle w:val="a6"/>
        <w:spacing w:line="240" w:lineRule="auto"/>
        <w:rPr>
          <w:rFonts w:ascii="Times New Roman" w:hAnsi="Times New Roman" w:cs="Times New Roman"/>
          <w:sz w:val="28"/>
        </w:rPr>
      </w:pPr>
    </w:p>
    <w:p w:rsidR="00BD1089" w:rsidRDefault="00BD1089" w:rsidP="009062FE">
      <w:pPr>
        <w:pStyle w:val="a6"/>
        <w:spacing w:line="240" w:lineRule="auto"/>
        <w:rPr>
          <w:rFonts w:ascii="Times New Roman" w:hAnsi="Times New Roman" w:cs="Times New Roman"/>
          <w:sz w:val="28"/>
        </w:rPr>
      </w:pPr>
    </w:p>
    <w:p w:rsidR="00BD1089" w:rsidRDefault="0055468A" w:rsidP="009062FE">
      <w:pPr>
        <w:pStyle w:val="a6"/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uk-UA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2479675</wp:posOffset>
                </wp:positionH>
                <wp:positionV relativeFrom="paragraph">
                  <wp:posOffset>2540</wp:posOffset>
                </wp:positionV>
                <wp:extent cx="2533650" cy="838200"/>
                <wp:effectExtent l="0" t="0" r="57150" b="57150"/>
                <wp:wrapNone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33650" cy="838200"/>
                          <a:chOff x="0" y="0"/>
                          <a:chExt cx="2533650" cy="838200"/>
                        </a:xfrm>
                      </wpg:grpSpPr>
                      <wps:wsp>
                        <wps:cNvPr id="3" name="Надпись 3"/>
                        <wps:cNvSpPr txBox="1"/>
                        <wps:spPr>
                          <a:xfrm>
                            <a:off x="0" y="0"/>
                            <a:ext cx="2533650" cy="3619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F040D" w:rsidRPr="007A6295" w:rsidRDefault="003F040D" w:rsidP="00BD1089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32"/>
                                </w:rPr>
                              </w:pPr>
                              <w:r w:rsidRPr="007A6295">
                                <w:rPr>
                                  <w:rFonts w:ascii="Times New Roman" w:hAnsi="Times New Roman" w:cs="Times New Roman"/>
                                  <w:b/>
                                  <w:sz w:val="32"/>
                                </w:rPr>
                                <w:t>Основні функції клітини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Прямая со стрелкой 8"/>
                        <wps:cNvCnPr/>
                        <wps:spPr>
                          <a:xfrm>
                            <a:off x="1285875" y="285750"/>
                            <a:ext cx="9525" cy="5524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Прямая со стрелкой 10"/>
                        <wps:cNvCnPr/>
                        <wps:spPr>
                          <a:xfrm flipH="1">
                            <a:off x="114300" y="285750"/>
                            <a:ext cx="323850" cy="53340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Прямая со стрелкой 11"/>
                        <wps:cNvCnPr/>
                        <wps:spPr>
                          <a:xfrm>
                            <a:off x="2162175" y="276225"/>
                            <a:ext cx="342900" cy="5619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Группа 4" o:spid="_x0000_s1028" style="position:absolute;left:0;text-align:left;margin-left:195.25pt;margin-top:.2pt;width:199.5pt;height:66pt;z-index:251660288;mso-position-horizontal-relative:page" coordsize="25336,8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">
                <v:shape id="Надпись 3" o:spid="_x0000_s1029" type="#_x0000_t202" style="position:absolute;width:25336;height:3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iflcUA&#10;AADaAAAADwAAAGRycy9kb3ducmV2LnhtbESPT2vCQBTE70K/w/IKXqRuNPQPqauIqBVvNdrS2yP7&#10;mgSzb0N2TdJv7xYEj8PM/IaZLXpTiZYaV1pWMBlHIIgzq0vOFRzTzdMbCOeRNVaWScEfOVjMHwYz&#10;TLTt+JPag89FgLBLUEHhfZ1I6bKCDLqxrYmD92sbgz7IJpe6wS7ATSWnUfQiDZYcFgqsaVVQdj5c&#10;jIKfUf69d/321MXPcb3+aNPXL50qNXzsl+8gPPX+Hr61d1pBDP9Xwg2Q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+J+VxQAAANoAAAAPAAAAAAAAAAAAAAAAAJgCAABkcnMv&#10;ZG93bnJldi54bWxQSwUGAAAAAAQABAD1AAAAigMAAAAA&#10;" fillcolor="white [3201]" stroked="f" strokeweight=".5pt">
                  <v:textbox>
                    <w:txbxContent>
                      <w:p w:rsidR="003F040D" w:rsidRPr="007A6295" w:rsidRDefault="003F040D" w:rsidP="00BD108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32"/>
                          </w:rPr>
                        </w:pPr>
                        <w:r w:rsidRPr="007A6295">
                          <w:rPr>
                            <w:rFonts w:ascii="Times New Roman" w:hAnsi="Times New Roman" w:cs="Times New Roman"/>
                            <w:b/>
                            <w:sz w:val="32"/>
                          </w:rPr>
                          <w:t>Основні функції клітини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8" o:spid="_x0000_s1030" type="#_x0000_t32" style="position:absolute;left:12858;top:2857;width:96;height:55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4GIsEAAADaAAAADwAAAGRycy9kb3ducmV2LnhtbERPy2rCQBTdC/7DcIXudGKFWmMmIkJp&#10;ixsbpY/dJXNNBjN3QmZq0r/vLASXh/PONoNtxJU6bxwrmM8SEMSl04YrBafjy/QZhA/IGhvHpOCP&#10;PGzy8SjDVLueP+hahErEEPYpKqhDaFMpfVmTRT9zLXHkzq6zGCLsKqk77GO4beRjkjxJi4ZjQ40t&#10;7WoqL8WvVVCevr9WdDCful+Y5Wu7/9kvinelHibDdg0i0BDu4pv7TSuIW+OVeANk/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PgYiwQAAANoAAAAPAAAAAAAAAAAAAAAA&#10;AKECAABkcnMvZG93bnJldi54bWxQSwUGAAAAAAQABAD5AAAAjwMAAAAA&#10;" strokecolor="black [3213]" strokeweight=".5pt">
                  <v:stroke endarrow="block" joinstyle="miter"/>
                </v:shape>
                <v:shape id="Прямая со стрелкой 10" o:spid="_x0000_s1031" type="#_x0000_t32" style="position:absolute;left:1143;top:2857;width:3238;height:533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8gE/8UAAADbAAAADwAAAGRycy9kb3ducmV2LnhtbESPQWvCQBCF74X+h2UKXqTu6qEt0U0o&#10;oqKUCtX+gCE7JqHZ2ZhdNf77zqHQ2wzvzXvfLIrBt+pKfWwCW5hODCjiMriGKwvfx/XzG6iYkB22&#10;gcnCnSIU+ePDAjMXbvxF10OqlIRwzNBCnVKXaR3LmjzGSeiIRTuF3mOSta+06/Em4b7VM2NetMeG&#10;paHGjpY1lT+Hi7fgV5vt6zC+f459ez66j2h2+2SsHT0N73NQiYb0b/673jrBF3r5RQbQ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8gE/8UAAADbAAAADwAAAAAAAAAA&#10;AAAAAAChAgAAZHJzL2Rvd25yZXYueG1sUEsFBgAAAAAEAAQA+QAAAJMDAAAAAA==&#10;" strokecolor="black [3213]" strokeweight=".5pt">
                  <v:stroke endarrow="block" joinstyle="miter"/>
                </v:shape>
                <v:shape id="Прямая со стрелкой 11" o:spid="_x0000_s1032" type="#_x0000_t32" style="position:absolute;left:21621;top:2762;width:3429;height:56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ZLZsMAAADbAAAADwAAAGRycy9kb3ducmV2LnhtbERPS2vCQBC+F/wPywje6sYKrUZXKYWi&#10;xUsbxcdtyI7JYnY2ZFcT/71bKPQ2H99z5svOVuJGjTeOFYyGCQji3GnDhYLd9vN5AsIHZI2VY1Jw&#10;Jw/LRe9pjql2Lf/QLQuFiCHsU1RQhlCnUvq8JIt+6GriyJ1dYzFE2BRSN9jGcFvJlyR5lRYNx4YS&#10;a/ooKb9kV6sg3x0PU/o2e92Ozduq3pw24+xLqUG/e5+BCNSFf/Gfe63j/BH8/hIPk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2S2bDAAAA2wAAAA8AAAAAAAAAAAAA&#10;AAAAoQIAAGRycy9kb3ducmV2LnhtbFBLBQYAAAAABAAEAPkAAACRAwAAAAA=&#10;" strokecolor="black [3213]" strokeweight=".5pt">
                  <v:stroke endarrow="block" joinstyle="miter"/>
                </v:shape>
                <w10:wrap anchorx="page"/>
              </v:group>
            </w:pict>
          </mc:Fallback>
        </mc:AlternateContent>
      </w:r>
    </w:p>
    <w:p w:rsidR="00BD1089" w:rsidRDefault="00BD1089" w:rsidP="009062FE">
      <w:pPr>
        <w:pStyle w:val="a6"/>
        <w:spacing w:line="240" w:lineRule="auto"/>
        <w:rPr>
          <w:rFonts w:ascii="Times New Roman" w:hAnsi="Times New Roman" w:cs="Times New Roman"/>
          <w:sz w:val="28"/>
        </w:rPr>
      </w:pPr>
    </w:p>
    <w:p w:rsidR="00BD1089" w:rsidRDefault="00BD1089" w:rsidP="009062FE">
      <w:pPr>
        <w:pStyle w:val="a6"/>
        <w:spacing w:line="240" w:lineRule="auto"/>
        <w:rPr>
          <w:rFonts w:ascii="Times New Roman" w:hAnsi="Times New Roman" w:cs="Times New Roman"/>
          <w:sz w:val="28"/>
        </w:rPr>
      </w:pPr>
    </w:p>
    <w:p w:rsidR="00BD1089" w:rsidRDefault="00BD1089" w:rsidP="009062FE">
      <w:pPr>
        <w:pStyle w:val="a6"/>
        <w:spacing w:line="240" w:lineRule="auto"/>
        <w:rPr>
          <w:rFonts w:ascii="Times New Roman" w:hAnsi="Times New Roman" w:cs="Times New Roman"/>
          <w:sz w:val="28"/>
        </w:rPr>
      </w:pPr>
    </w:p>
    <w:p w:rsidR="00BD1089" w:rsidRDefault="00BD1089" w:rsidP="009062FE">
      <w:pPr>
        <w:pStyle w:val="a6"/>
        <w:spacing w:line="240" w:lineRule="auto"/>
        <w:rPr>
          <w:rFonts w:ascii="Times New Roman" w:hAnsi="Times New Roman" w:cs="Times New Roman"/>
          <w:sz w:val="28"/>
        </w:rPr>
      </w:pPr>
    </w:p>
    <w:p w:rsidR="00BD1089" w:rsidRDefault="00BD1089" w:rsidP="009062FE">
      <w:pPr>
        <w:pStyle w:val="a6"/>
        <w:spacing w:line="240" w:lineRule="auto"/>
        <w:rPr>
          <w:rFonts w:ascii="Times New Roman" w:hAnsi="Times New Roman" w:cs="Times New Roman"/>
          <w:sz w:val="28"/>
        </w:rPr>
      </w:pPr>
    </w:p>
    <w:p w:rsidR="00BD1089" w:rsidRPr="0068057F" w:rsidRDefault="0055468A" w:rsidP="003F040D">
      <w:pPr>
        <w:spacing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Блок 2. Історія вивчення клітини</w:t>
      </w:r>
    </w:p>
    <w:p w:rsidR="00721AD5" w:rsidRDefault="00721AD5" w:rsidP="00721AD5">
      <w:pPr>
        <w:pStyle w:val="a6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Робота з підручником в  група</w:t>
      </w:r>
      <w:r w:rsidR="006E507D" w:rsidRPr="006E507D">
        <w:rPr>
          <w:rFonts w:ascii="Times New Roman" w:hAnsi="Times New Roman" w:cs="Times New Roman"/>
          <w:sz w:val="28"/>
        </w:rPr>
        <w:t xml:space="preserve">х </w:t>
      </w:r>
    </w:p>
    <w:p w:rsidR="00721AD5" w:rsidRDefault="00721AD5" w:rsidP="00721AD5">
      <w:pPr>
        <w:pStyle w:val="a6"/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Учні читають текст підручника про історію дослідження клітини, створюють опорний конспект</w:t>
      </w:r>
      <w:r w:rsidR="009062FE">
        <w:rPr>
          <w:rFonts w:ascii="Times New Roman" w:hAnsi="Times New Roman" w:cs="Times New Roman"/>
          <w:sz w:val="28"/>
        </w:rPr>
        <w:t>.</w:t>
      </w:r>
    </w:p>
    <w:p w:rsidR="003F040D" w:rsidRDefault="009062FE" w:rsidP="003F040D">
      <w:pPr>
        <w:pStyle w:val="a3"/>
        <w:numPr>
          <w:ilvl w:val="0"/>
          <w:numId w:val="20"/>
        </w:numPr>
        <w:rPr>
          <w:rFonts w:ascii="Times New Roman" w:hAnsi="Times New Roman" w:cs="Times New Roman"/>
          <w:b/>
          <w:sz w:val="28"/>
          <w:szCs w:val="28"/>
          <w:lang w:val="ru-RU" w:eastAsia="uk-UA"/>
        </w:rPr>
      </w:pPr>
      <w:r>
        <w:rPr>
          <w:rFonts w:ascii="Times New Roman" w:hAnsi="Times New Roman" w:cs="Times New Roman"/>
          <w:sz w:val="28"/>
        </w:rPr>
        <w:t>Фронтальне опитування</w:t>
      </w:r>
      <w:r w:rsidR="00BD1089">
        <w:rPr>
          <w:rFonts w:ascii="Times New Roman" w:hAnsi="Times New Roman" w:cs="Times New Roman"/>
          <w:sz w:val="28"/>
        </w:rPr>
        <w:t>.</w:t>
      </w:r>
      <w:r w:rsidR="00BD1089" w:rsidRPr="00BD1089">
        <w:rPr>
          <w:rFonts w:ascii="Times New Roman" w:hAnsi="Times New Roman" w:cs="Times New Roman"/>
          <w:b/>
          <w:sz w:val="28"/>
          <w:szCs w:val="28"/>
          <w:lang w:val="ru-RU" w:eastAsia="uk-UA"/>
        </w:rPr>
        <w:t xml:space="preserve"> </w:t>
      </w:r>
    </w:p>
    <w:p w:rsidR="00643A20" w:rsidRDefault="00643A20" w:rsidP="003F040D">
      <w:pPr>
        <w:pStyle w:val="a3"/>
        <w:rPr>
          <w:rFonts w:ascii="Times New Roman" w:hAnsi="Times New Roman" w:cs="Times New Roman"/>
          <w:sz w:val="28"/>
          <w:szCs w:val="28"/>
          <w:lang w:val="ru-RU" w:eastAsia="uk-UA"/>
        </w:rPr>
      </w:pPr>
    </w:p>
    <w:p w:rsidR="003F040D" w:rsidRDefault="003F040D" w:rsidP="003F040D">
      <w:pPr>
        <w:pStyle w:val="a3"/>
        <w:rPr>
          <w:rFonts w:ascii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Первинний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контроль</w:t>
      </w:r>
    </w:p>
    <w:p w:rsidR="00643A20" w:rsidRDefault="00643A20" w:rsidP="00643A2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Тестування</w:t>
      </w:r>
    </w:p>
    <w:p w:rsidR="00643A20" w:rsidRPr="007A6295" w:rsidRDefault="00643A20" w:rsidP="00643A20">
      <w:pPr>
        <w:pStyle w:val="a4"/>
        <w:shd w:val="clear" w:color="auto" w:fill="FFFFFF"/>
        <w:spacing w:before="0" w:beforeAutospacing="0" w:after="96" w:afterAutospacing="0"/>
        <w:jc w:val="both"/>
        <w:rPr>
          <w:b/>
          <w:color w:val="2C2C2C"/>
          <w:sz w:val="28"/>
          <w:szCs w:val="20"/>
          <w:u w:val="single"/>
        </w:rPr>
      </w:pPr>
      <w:r w:rsidRPr="007A6295">
        <w:rPr>
          <w:rStyle w:val="a5"/>
          <w:b w:val="0"/>
          <w:color w:val="2C2C2C"/>
          <w:sz w:val="28"/>
          <w:szCs w:val="20"/>
          <w:u w:val="single"/>
        </w:rPr>
        <w:t>Виберіть одну правильну відповідь</w:t>
      </w:r>
    </w:p>
    <w:p w:rsidR="00643A20" w:rsidRPr="007A6295" w:rsidRDefault="00643A20" w:rsidP="00643A20">
      <w:pPr>
        <w:pStyle w:val="a4"/>
        <w:shd w:val="clear" w:color="auto" w:fill="FFFFFF"/>
        <w:spacing w:before="0" w:beforeAutospacing="0" w:after="96" w:afterAutospacing="0"/>
        <w:jc w:val="both"/>
        <w:rPr>
          <w:color w:val="2C2C2C"/>
          <w:sz w:val="28"/>
          <w:szCs w:val="20"/>
        </w:rPr>
      </w:pPr>
      <w:r w:rsidRPr="007A6295">
        <w:rPr>
          <w:color w:val="2C2C2C"/>
          <w:sz w:val="28"/>
          <w:szCs w:val="20"/>
        </w:rPr>
        <w:t xml:space="preserve">1.    Термін «клітина» в науці вперше почав використовувати: а) Антоні </w:t>
      </w:r>
      <w:proofErr w:type="spellStart"/>
      <w:r w:rsidRPr="007A6295">
        <w:rPr>
          <w:color w:val="2C2C2C"/>
          <w:sz w:val="28"/>
          <w:szCs w:val="20"/>
        </w:rPr>
        <w:t>ван</w:t>
      </w:r>
      <w:proofErr w:type="spellEnd"/>
      <w:r w:rsidRPr="007A6295">
        <w:rPr>
          <w:color w:val="2C2C2C"/>
          <w:sz w:val="28"/>
          <w:szCs w:val="20"/>
        </w:rPr>
        <w:t xml:space="preserve"> </w:t>
      </w:r>
      <w:proofErr w:type="spellStart"/>
      <w:r w:rsidRPr="007A6295">
        <w:rPr>
          <w:color w:val="2C2C2C"/>
          <w:sz w:val="28"/>
          <w:szCs w:val="20"/>
        </w:rPr>
        <w:t>Левенгук</w:t>
      </w:r>
      <w:proofErr w:type="spellEnd"/>
      <w:r w:rsidRPr="007A6295">
        <w:rPr>
          <w:color w:val="2C2C2C"/>
          <w:sz w:val="28"/>
          <w:szCs w:val="20"/>
        </w:rPr>
        <w:t xml:space="preserve">; б) Роберт Гук; в) Ян </w:t>
      </w:r>
      <w:proofErr w:type="spellStart"/>
      <w:r w:rsidRPr="007A6295">
        <w:rPr>
          <w:color w:val="2C2C2C"/>
          <w:sz w:val="28"/>
          <w:szCs w:val="20"/>
        </w:rPr>
        <w:t>Пуркіньс</w:t>
      </w:r>
      <w:proofErr w:type="spellEnd"/>
      <w:r w:rsidRPr="007A6295">
        <w:rPr>
          <w:color w:val="2C2C2C"/>
          <w:sz w:val="28"/>
          <w:szCs w:val="20"/>
        </w:rPr>
        <w:t xml:space="preserve">; г) Роберт </w:t>
      </w:r>
      <w:proofErr w:type="spellStart"/>
      <w:r w:rsidRPr="007A6295">
        <w:rPr>
          <w:color w:val="2C2C2C"/>
          <w:sz w:val="28"/>
          <w:szCs w:val="20"/>
        </w:rPr>
        <w:t>Броун</w:t>
      </w:r>
      <w:proofErr w:type="spellEnd"/>
      <w:r w:rsidRPr="007A6295">
        <w:rPr>
          <w:color w:val="2C2C2C"/>
          <w:sz w:val="28"/>
          <w:szCs w:val="20"/>
        </w:rPr>
        <w:t>.</w:t>
      </w:r>
    </w:p>
    <w:p w:rsidR="00643A20" w:rsidRPr="007A6295" w:rsidRDefault="00643A20" w:rsidP="00643A20">
      <w:pPr>
        <w:pStyle w:val="a4"/>
        <w:shd w:val="clear" w:color="auto" w:fill="FFFFFF"/>
        <w:spacing w:before="0" w:beforeAutospacing="0" w:after="96" w:afterAutospacing="0"/>
        <w:jc w:val="both"/>
        <w:rPr>
          <w:color w:val="2C2C2C"/>
          <w:sz w:val="28"/>
          <w:szCs w:val="20"/>
        </w:rPr>
      </w:pPr>
      <w:r w:rsidRPr="007A6295">
        <w:rPr>
          <w:color w:val="2C2C2C"/>
          <w:sz w:val="28"/>
          <w:szCs w:val="20"/>
        </w:rPr>
        <w:t xml:space="preserve">2.    Уперше ядро в клітинах тварин виявив: а) Антоні </w:t>
      </w:r>
      <w:proofErr w:type="spellStart"/>
      <w:r w:rsidRPr="007A6295">
        <w:rPr>
          <w:color w:val="2C2C2C"/>
          <w:sz w:val="28"/>
          <w:szCs w:val="20"/>
        </w:rPr>
        <w:t>ван</w:t>
      </w:r>
      <w:proofErr w:type="spellEnd"/>
      <w:r w:rsidRPr="007A6295">
        <w:rPr>
          <w:color w:val="2C2C2C"/>
          <w:sz w:val="28"/>
          <w:szCs w:val="20"/>
        </w:rPr>
        <w:t xml:space="preserve"> </w:t>
      </w:r>
      <w:proofErr w:type="spellStart"/>
      <w:r w:rsidRPr="007A6295">
        <w:rPr>
          <w:color w:val="2C2C2C"/>
          <w:sz w:val="28"/>
          <w:szCs w:val="20"/>
        </w:rPr>
        <w:t>Левенгук</w:t>
      </w:r>
      <w:proofErr w:type="spellEnd"/>
      <w:r w:rsidRPr="007A6295">
        <w:rPr>
          <w:color w:val="2C2C2C"/>
          <w:sz w:val="28"/>
          <w:szCs w:val="20"/>
        </w:rPr>
        <w:t>;</w:t>
      </w:r>
    </w:p>
    <w:p w:rsidR="00643A20" w:rsidRPr="007A6295" w:rsidRDefault="00643A20" w:rsidP="00643A20">
      <w:pPr>
        <w:pStyle w:val="a4"/>
        <w:shd w:val="clear" w:color="auto" w:fill="FFFFFF"/>
        <w:spacing w:before="0" w:beforeAutospacing="0" w:after="96" w:afterAutospacing="0"/>
        <w:jc w:val="both"/>
        <w:rPr>
          <w:color w:val="2C2C2C"/>
          <w:sz w:val="28"/>
          <w:szCs w:val="20"/>
        </w:rPr>
      </w:pPr>
      <w:r>
        <w:rPr>
          <w:color w:val="2C2C2C"/>
          <w:sz w:val="28"/>
          <w:szCs w:val="20"/>
        </w:rPr>
        <w:lastRenderedPageBreak/>
        <w:t xml:space="preserve">б)    Роберт Гук; в) Ян </w:t>
      </w:r>
      <w:proofErr w:type="spellStart"/>
      <w:r>
        <w:rPr>
          <w:color w:val="2C2C2C"/>
          <w:sz w:val="28"/>
          <w:szCs w:val="20"/>
        </w:rPr>
        <w:t>Пуркіньє</w:t>
      </w:r>
      <w:proofErr w:type="spellEnd"/>
      <w:r w:rsidRPr="007A6295">
        <w:rPr>
          <w:color w:val="2C2C2C"/>
          <w:sz w:val="28"/>
          <w:szCs w:val="20"/>
        </w:rPr>
        <w:t xml:space="preserve">; г) Роберт </w:t>
      </w:r>
      <w:proofErr w:type="spellStart"/>
      <w:r w:rsidRPr="007A6295">
        <w:rPr>
          <w:color w:val="2C2C2C"/>
          <w:sz w:val="28"/>
          <w:szCs w:val="20"/>
        </w:rPr>
        <w:t>Броун</w:t>
      </w:r>
      <w:proofErr w:type="spellEnd"/>
      <w:r w:rsidRPr="007A6295">
        <w:rPr>
          <w:color w:val="2C2C2C"/>
          <w:sz w:val="28"/>
          <w:szCs w:val="20"/>
        </w:rPr>
        <w:t>.</w:t>
      </w:r>
    </w:p>
    <w:p w:rsidR="00643A20" w:rsidRPr="007A6295" w:rsidRDefault="00643A20" w:rsidP="00643A20">
      <w:pPr>
        <w:pStyle w:val="a4"/>
        <w:shd w:val="clear" w:color="auto" w:fill="FFFFFF"/>
        <w:spacing w:before="0" w:beforeAutospacing="0" w:after="96" w:afterAutospacing="0"/>
        <w:jc w:val="both"/>
        <w:rPr>
          <w:color w:val="2C2C2C"/>
          <w:sz w:val="28"/>
          <w:szCs w:val="20"/>
        </w:rPr>
      </w:pPr>
      <w:r w:rsidRPr="007A6295">
        <w:rPr>
          <w:color w:val="2C2C2C"/>
          <w:sz w:val="28"/>
          <w:szCs w:val="20"/>
        </w:rPr>
        <w:t xml:space="preserve">3.    Уперше ядро в клітинах рослин виявив: а) Антоні </w:t>
      </w:r>
      <w:proofErr w:type="spellStart"/>
      <w:r w:rsidRPr="007A6295">
        <w:rPr>
          <w:color w:val="2C2C2C"/>
          <w:sz w:val="28"/>
          <w:szCs w:val="20"/>
        </w:rPr>
        <w:t>ван</w:t>
      </w:r>
      <w:proofErr w:type="spellEnd"/>
      <w:r w:rsidRPr="007A6295">
        <w:rPr>
          <w:color w:val="2C2C2C"/>
          <w:sz w:val="28"/>
          <w:szCs w:val="20"/>
        </w:rPr>
        <w:t xml:space="preserve"> </w:t>
      </w:r>
      <w:proofErr w:type="spellStart"/>
      <w:r w:rsidRPr="007A6295">
        <w:rPr>
          <w:color w:val="2C2C2C"/>
          <w:sz w:val="28"/>
          <w:szCs w:val="20"/>
        </w:rPr>
        <w:t>Левенгук</w:t>
      </w:r>
      <w:proofErr w:type="spellEnd"/>
      <w:r w:rsidRPr="007A6295">
        <w:rPr>
          <w:color w:val="2C2C2C"/>
          <w:sz w:val="28"/>
          <w:szCs w:val="20"/>
        </w:rPr>
        <w:t>; б) Роберт Гук;</w:t>
      </w:r>
    </w:p>
    <w:p w:rsidR="00643A20" w:rsidRPr="007A6295" w:rsidRDefault="00643A20" w:rsidP="00643A20">
      <w:pPr>
        <w:pStyle w:val="a4"/>
        <w:shd w:val="clear" w:color="auto" w:fill="FFFFFF"/>
        <w:spacing w:before="0" w:beforeAutospacing="0" w:after="96" w:afterAutospacing="0"/>
        <w:jc w:val="both"/>
        <w:rPr>
          <w:color w:val="2C2C2C"/>
          <w:sz w:val="28"/>
          <w:szCs w:val="20"/>
        </w:rPr>
      </w:pPr>
      <w:r w:rsidRPr="007A6295">
        <w:rPr>
          <w:color w:val="2C2C2C"/>
          <w:sz w:val="28"/>
          <w:szCs w:val="20"/>
        </w:rPr>
        <w:t xml:space="preserve">в)    Ян </w:t>
      </w:r>
      <w:proofErr w:type="spellStart"/>
      <w:r w:rsidRPr="007A6295">
        <w:rPr>
          <w:color w:val="2C2C2C"/>
          <w:sz w:val="28"/>
          <w:szCs w:val="20"/>
        </w:rPr>
        <w:t>Пуркіньс</w:t>
      </w:r>
      <w:proofErr w:type="spellEnd"/>
      <w:r w:rsidRPr="007A6295">
        <w:rPr>
          <w:color w:val="2C2C2C"/>
          <w:sz w:val="28"/>
          <w:szCs w:val="20"/>
        </w:rPr>
        <w:t xml:space="preserve">; г) Роберт </w:t>
      </w:r>
      <w:proofErr w:type="spellStart"/>
      <w:r w:rsidRPr="007A6295">
        <w:rPr>
          <w:color w:val="2C2C2C"/>
          <w:sz w:val="28"/>
          <w:szCs w:val="20"/>
        </w:rPr>
        <w:t>Броун</w:t>
      </w:r>
      <w:proofErr w:type="spellEnd"/>
      <w:r w:rsidRPr="007A6295">
        <w:rPr>
          <w:color w:val="2C2C2C"/>
          <w:sz w:val="28"/>
          <w:szCs w:val="20"/>
        </w:rPr>
        <w:t>.</w:t>
      </w:r>
    </w:p>
    <w:p w:rsidR="00643A20" w:rsidRPr="00703F5A" w:rsidRDefault="00643A20" w:rsidP="00643A20">
      <w:pPr>
        <w:pStyle w:val="a4"/>
        <w:shd w:val="clear" w:color="auto" w:fill="FFFFFF"/>
        <w:spacing w:before="0" w:beforeAutospacing="0" w:after="96" w:afterAutospacing="0"/>
        <w:jc w:val="both"/>
        <w:rPr>
          <w:color w:val="2C2C2C"/>
          <w:sz w:val="28"/>
          <w:szCs w:val="20"/>
          <w:u w:val="single"/>
        </w:rPr>
      </w:pPr>
      <w:r w:rsidRPr="00703F5A">
        <w:rPr>
          <w:color w:val="2C2C2C"/>
          <w:sz w:val="28"/>
          <w:szCs w:val="20"/>
          <w:u w:val="single"/>
        </w:rPr>
        <w:t>Дайте відповідь на запитання</w:t>
      </w:r>
    </w:p>
    <w:p w:rsidR="00643A20" w:rsidRPr="007A6295" w:rsidRDefault="00643A20" w:rsidP="00643A20">
      <w:pPr>
        <w:pStyle w:val="a4"/>
        <w:shd w:val="clear" w:color="auto" w:fill="FFFFFF"/>
        <w:spacing w:before="0" w:beforeAutospacing="0" w:after="96" w:afterAutospacing="0"/>
        <w:jc w:val="both"/>
        <w:rPr>
          <w:color w:val="2C2C2C"/>
          <w:sz w:val="28"/>
          <w:szCs w:val="20"/>
        </w:rPr>
      </w:pPr>
      <w:r w:rsidRPr="007A6295">
        <w:rPr>
          <w:color w:val="2C2C2C"/>
          <w:sz w:val="28"/>
          <w:szCs w:val="20"/>
        </w:rPr>
        <w:t>1.    Які основні етапи розвитку науки про клітини - цитології?</w:t>
      </w:r>
    </w:p>
    <w:p w:rsidR="00643A20" w:rsidRPr="007A6295" w:rsidRDefault="00643A20" w:rsidP="00643A20">
      <w:pPr>
        <w:pStyle w:val="a4"/>
        <w:shd w:val="clear" w:color="auto" w:fill="FFFFFF"/>
        <w:spacing w:before="0" w:beforeAutospacing="0" w:after="96" w:afterAutospacing="0"/>
        <w:jc w:val="both"/>
        <w:rPr>
          <w:color w:val="2C2C2C"/>
          <w:sz w:val="28"/>
          <w:szCs w:val="20"/>
        </w:rPr>
      </w:pPr>
      <w:r w:rsidRPr="007A6295">
        <w:rPr>
          <w:color w:val="2C2C2C"/>
          <w:sz w:val="28"/>
          <w:szCs w:val="20"/>
        </w:rPr>
        <w:t>2.    Без якого приладу був би неможливим розвиток цитології?</w:t>
      </w:r>
    </w:p>
    <w:p w:rsidR="00643A20" w:rsidRPr="00643A20" w:rsidRDefault="00643A20" w:rsidP="003F040D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</w:p>
    <w:p w:rsidR="00BD1089" w:rsidRPr="007D1B5D" w:rsidRDefault="00BD1089" w:rsidP="00BD1089">
      <w:pPr>
        <w:pStyle w:val="a3"/>
        <w:spacing w:before="120" w:after="120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7D1B5D">
        <w:rPr>
          <w:rFonts w:ascii="Times New Roman" w:hAnsi="Times New Roman" w:cs="Times New Roman"/>
          <w:b/>
          <w:sz w:val="28"/>
          <w:szCs w:val="28"/>
          <w:lang w:val="en-US" w:eastAsia="uk-UA"/>
        </w:rPr>
        <w:t>V</w:t>
      </w:r>
      <w:r w:rsidR="0055468A">
        <w:rPr>
          <w:rFonts w:ascii="Times New Roman" w:hAnsi="Times New Roman" w:cs="Times New Roman"/>
          <w:b/>
          <w:sz w:val="28"/>
          <w:szCs w:val="28"/>
          <w:lang w:eastAsia="uk-UA"/>
        </w:rPr>
        <w:t>І</w:t>
      </w:r>
      <w:r w:rsidRPr="007D1B5D">
        <w:rPr>
          <w:rFonts w:ascii="Times New Roman" w:hAnsi="Times New Roman" w:cs="Times New Roman"/>
          <w:b/>
          <w:sz w:val="28"/>
          <w:szCs w:val="28"/>
          <w:lang w:eastAsia="uk-UA"/>
        </w:rPr>
        <w:t>І. Систематизація й узагальнення</w:t>
      </w:r>
    </w:p>
    <w:p w:rsidR="00643A20" w:rsidRDefault="00643A20" w:rsidP="00643A20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Сенкан</w:t>
      </w:r>
      <w:proofErr w:type="spellEnd"/>
      <w:r w:rsidR="0055468A">
        <w:rPr>
          <w:rFonts w:ascii="Times New Roman" w:hAnsi="Times New Roman" w:cs="Times New Roman"/>
          <w:sz w:val="28"/>
          <w:szCs w:val="28"/>
          <w:lang w:eastAsia="uk-UA"/>
        </w:rPr>
        <w:t xml:space="preserve"> до по</w:t>
      </w:r>
      <w:r w:rsidR="0068057F">
        <w:rPr>
          <w:rFonts w:ascii="Times New Roman" w:hAnsi="Times New Roman" w:cs="Times New Roman"/>
          <w:sz w:val="28"/>
          <w:szCs w:val="28"/>
          <w:lang w:eastAsia="uk-UA"/>
        </w:rPr>
        <w:t>няття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«Клітина»</w:t>
      </w:r>
      <w:r w:rsidR="0068057F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643A20" w:rsidRDefault="00643A20" w:rsidP="00643A20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Формулювання проблемного питання:</w:t>
      </w:r>
    </w:p>
    <w:p w:rsidR="0068057F" w:rsidRDefault="0068057F" w:rsidP="00643A20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Бе</w:t>
      </w:r>
      <w:r w:rsidR="0055468A">
        <w:rPr>
          <w:rFonts w:ascii="Times New Roman" w:hAnsi="Times New Roman" w:cs="Times New Roman"/>
          <w:sz w:val="28"/>
          <w:szCs w:val="28"/>
          <w:lang w:eastAsia="uk-UA"/>
        </w:rPr>
        <w:t>з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якого приладу</w:t>
      </w:r>
      <w:r w:rsidR="0055468A">
        <w:rPr>
          <w:rFonts w:ascii="Times New Roman" w:hAnsi="Times New Roman" w:cs="Times New Roman"/>
          <w:sz w:val="28"/>
          <w:szCs w:val="28"/>
          <w:lang w:eastAsia="uk-UA"/>
        </w:rPr>
        <w:t xml:space="preserve"> неможливе вивчення клітини</w:t>
      </w:r>
    </w:p>
    <w:p w:rsidR="007A6295" w:rsidRDefault="007A6295" w:rsidP="00643A20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BD1089">
        <w:rPr>
          <w:rFonts w:ascii="Times New Roman" w:hAnsi="Times New Roman" w:cs="Times New Roman"/>
          <w:sz w:val="28"/>
          <w:szCs w:val="28"/>
          <w:lang w:eastAsia="uk-UA"/>
        </w:rPr>
        <w:t>Працюючи з підручником, записати конспект у зошиті «Основні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положення клітинної теорії».</w:t>
      </w:r>
    </w:p>
    <w:p w:rsidR="00703F5A" w:rsidRDefault="00703F5A" w:rsidP="000D1A7D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</w:p>
    <w:p w:rsidR="006D6987" w:rsidRPr="007D1B5D" w:rsidRDefault="0055468A" w:rsidP="000D1A7D">
      <w:pPr>
        <w:pStyle w:val="a3"/>
        <w:rPr>
          <w:rFonts w:ascii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sz w:val="28"/>
          <w:szCs w:val="28"/>
          <w:lang w:eastAsia="uk-UA"/>
        </w:rPr>
        <w:t>VIII</w:t>
      </w:r>
      <w:r w:rsidR="006D6987" w:rsidRPr="007D1B5D">
        <w:rPr>
          <w:rFonts w:ascii="Times New Roman" w:hAnsi="Times New Roman" w:cs="Times New Roman"/>
          <w:b/>
          <w:sz w:val="28"/>
          <w:szCs w:val="28"/>
          <w:lang w:eastAsia="uk-UA"/>
        </w:rPr>
        <w:t>. Підведення підсумків. Повідомлення домашнього завдання, інструктаж</w:t>
      </w:r>
      <w:r w:rsidR="006D6987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6D6987" w:rsidRPr="007D1B5D">
        <w:rPr>
          <w:rFonts w:ascii="Times New Roman" w:hAnsi="Times New Roman" w:cs="Times New Roman"/>
          <w:b/>
          <w:sz w:val="28"/>
          <w:szCs w:val="28"/>
          <w:lang w:eastAsia="uk-UA"/>
        </w:rPr>
        <w:t>щодо його виконання</w:t>
      </w:r>
    </w:p>
    <w:p w:rsidR="0068057F" w:rsidRDefault="0068057F" w:rsidP="000D1A7D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Оцінювання учнів.</w:t>
      </w:r>
    </w:p>
    <w:p w:rsidR="00703F5A" w:rsidRDefault="0068057F" w:rsidP="000D1A7D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Домашнє завдання: о</w:t>
      </w:r>
      <w:r w:rsidR="00703F5A">
        <w:rPr>
          <w:rFonts w:ascii="Times New Roman" w:hAnsi="Times New Roman" w:cs="Times New Roman"/>
          <w:sz w:val="28"/>
          <w:szCs w:val="28"/>
          <w:lang w:eastAsia="uk-UA"/>
        </w:rPr>
        <w:t xml:space="preserve">працювати </w:t>
      </w:r>
      <w:r>
        <w:rPr>
          <w:rFonts w:ascii="Times New Roman" w:hAnsi="Times New Roman" w:cs="Times New Roman"/>
          <w:sz w:val="28"/>
          <w:szCs w:val="28"/>
          <w:lang w:eastAsia="uk-UA"/>
        </w:rPr>
        <w:t>відповідний параграф, вивчити записи у зошиті: терміни, поняття, прізвища вчених та їхні досягнення. Підготувати повідомлення про відкриття мікроскопа (за бажанням).</w:t>
      </w:r>
    </w:p>
    <w:p w:rsidR="003E05BC" w:rsidRPr="001E7BCC" w:rsidRDefault="003E05BC" w:rsidP="000D1A7D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</w:p>
    <w:p w:rsidR="003E05BC" w:rsidRPr="003E05BC" w:rsidRDefault="003E05BC" w:rsidP="000D1A7D">
      <w:pPr>
        <w:spacing w:line="240" w:lineRule="auto"/>
        <w:rPr>
          <w:rFonts w:ascii="Times New Roman" w:hAnsi="Times New Roman" w:cs="Times New Roman"/>
          <w:sz w:val="28"/>
        </w:rPr>
      </w:pPr>
    </w:p>
    <w:sectPr w:rsidR="003E05BC" w:rsidRPr="003E05BC" w:rsidSect="000D1A7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20A" w:rsidRDefault="001E220A" w:rsidP="007A6295">
      <w:pPr>
        <w:spacing w:after="0" w:line="240" w:lineRule="auto"/>
      </w:pPr>
      <w:r>
        <w:separator/>
      </w:r>
    </w:p>
  </w:endnote>
  <w:endnote w:type="continuationSeparator" w:id="0">
    <w:p w:rsidR="001E220A" w:rsidRDefault="001E220A" w:rsidP="007A6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1050594"/>
      <w:docPartObj>
        <w:docPartGallery w:val="Page Numbers (Bottom of Page)"/>
        <w:docPartUnique/>
      </w:docPartObj>
    </w:sdtPr>
    <w:sdtEndPr/>
    <w:sdtContent>
      <w:p w:rsidR="003F040D" w:rsidRDefault="0014724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326" w:rsidRPr="003C7326">
          <w:rPr>
            <w:noProof/>
            <w:lang w:val="ru-RU"/>
          </w:rPr>
          <w:t>4</w:t>
        </w:r>
        <w:r>
          <w:rPr>
            <w:noProof/>
            <w:lang w:val="ru-RU"/>
          </w:rPr>
          <w:fldChar w:fldCharType="end"/>
        </w:r>
      </w:p>
    </w:sdtContent>
  </w:sdt>
  <w:p w:rsidR="003F040D" w:rsidRDefault="003F040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20A" w:rsidRDefault="001E220A" w:rsidP="007A6295">
      <w:pPr>
        <w:spacing w:after="0" w:line="240" w:lineRule="auto"/>
      </w:pPr>
      <w:r>
        <w:separator/>
      </w:r>
    </w:p>
  </w:footnote>
  <w:footnote w:type="continuationSeparator" w:id="0">
    <w:p w:rsidR="001E220A" w:rsidRDefault="001E220A" w:rsidP="007A62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566FB"/>
    <w:multiLevelType w:val="hybridMultilevel"/>
    <w:tmpl w:val="8CD8B32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E249C"/>
    <w:multiLevelType w:val="hybridMultilevel"/>
    <w:tmpl w:val="7BA29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45131"/>
    <w:multiLevelType w:val="hybridMultilevel"/>
    <w:tmpl w:val="23A49A0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42F0D61"/>
    <w:multiLevelType w:val="hybridMultilevel"/>
    <w:tmpl w:val="CDE4526C"/>
    <w:lvl w:ilvl="0" w:tplc="1C68067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44B30"/>
    <w:multiLevelType w:val="hybridMultilevel"/>
    <w:tmpl w:val="DF92720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3F1BFF"/>
    <w:multiLevelType w:val="hybridMultilevel"/>
    <w:tmpl w:val="58CE6D86"/>
    <w:lvl w:ilvl="0" w:tplc="1C68067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36D3D"/>
    <w:multiLevelType w:val="hybridMultilevel"/>
    <w:tmpl w:val="1F880FFC"/>
    <w:lvl w:ilvl="0" w:tplc="0422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B5E68C1"/>
    <w:multiLevelType w:val="hybridMultilevel"/>
    <w:tmpl w:val="C6ECDE6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2A2126"/>
    <w:multiLevelType w:val="hybridMultilevel"/>
    <w:tmpl w:val="BC907A60"/>
    <w:lvl w:ilvl="0" w:tplc="1BAAA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0BA3E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D8CC9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892CB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3A0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E604B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79CBB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D7AF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5A1A0B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9">
    <w:nsid w:val="3D343DEE"/>
    <w:multiLevelType w:val="hybridMultilevel"/>
    <w:tmpl w:val="14CE7E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8142A8"/>
    <w:multiLevelType w:val="hybridMultilevel"/>
    <w:tmpl w:val="645C9A2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225F71"/>
    <w:multiLevelType w:val="hybridMultilevel"/>
    <w:tmpl w:val="469672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4D3381"/>
    <w:multiLevelType w:val="hybridMultilevel"/>
    <w:tmpl w:val="2340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D61FA0"/>
    <w:multiLevelType w:val="hybridMultilevel"/>
    <w:tmpl w:val="EAF6A33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194C42"/>
    <w:multiLevelType w:val="hybridMultilevel"/>
    <w:tmpl w:val="7A1AA87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077E1E"/>
    <w:multiLevelType w:val="hybridMultilevel"/>
    <w:tmpl w:val="C6ECDE6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8625C3"/>
    <w:multiLevelType w:val="hybridMultilevel"/>
    <w:tmpl w:val="AA9475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E165CE"/>
    <w:multiLevelType w:val="hybridMultilevel"/>
    <w:tmpl w:val="3EC6BDA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12518E"/>
    <w:multiLevelType w:val="hybridMultilevel"/>
    <w:tmpl w:val="645C9A2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42376E"/>
    <w:multiLevelType w:val="hybridMultilevel"/>
    <w:tmpl w:val="BE04182C"/>
    <w:lvl w:ilvl="0" w:tplc="09FE9A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0B6E3D"/>
    <w:multiLevelType w:val="hybridMultilevel"/>
    <w:tmpl w:val="B2944E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7"/>
  </w:num>
  <w:num w:numId="5">
    <w:abstractNumId w:val="20"/>
  </w:num>
  <w:num w:numId="6">
    <w:abstractNumId w:val="4"/>
  </w:num>
  <w:num w:numId="7">
    <w:abstractNumId w:val="17"/>
  </w:num>
  <w:num w:numId="8">
    <w:abstractNumId w:val="15"/>
  </w:num>
  <w:num w:numId="9">
    <w:abstractNumId w:val="11"/>
  </w:num>
  <w:num w:numId="10">
    <w:abstractNumId w:val="18"/>
  </w:num>
  <w:num w:numId="11">
    <w:abstractNumId w:val="10"/>
  </w:num>
  <w:num w:numId="12">
    <w:abstractNumId w:val="6"/>
  </w:num>
  <w:num w:numId="13">
    <w:abstractNumId w:val="13"/>
  </w:num>
  <w:num w:numId="14">
    <w:abstractNumId w:val="12"/>
  </w:num>
  <w:num w:numId="15">
    <w:abstractNumId w:val="9"/>
  </w:num>
  <w:num w:numId="16">
    <w:abstractNumId w:val="14"/>
  </w:num>
  <w:num w:numId="17">
    <w:abstractNumId w:val="5"/>
  </w:num>
  <w:num w:numId="18">
    <w:abstractNumId w:val="3"/>
  </w:num>
  <w:num w:numId="19">
    <w:abstractNumId w:val="19"/>
  </w:num>
  <w:num w:numId="20">
    <w:abstractNumId w:val="1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BC"/>
    <w:rsid w:val="00014C9A"/>
    <w:rsid w:val="00057B55"/>
    <w:rsid w:val="000C5292"/>
    <w:rsid w:val="000D1A7D"/>
    <w:rsid w:val="000D506D"/>
    <w:rsid w:val="00144B89"/>
    <w:rsid w:val="00147241"/>
    <w:rsid w:val="001E220A"/>
    <w:rsid w:val="002307E4"/>
    <w:rsid w:val="00236C50"/>
    <w:rsid w:val="00325214"/>
    <w:rsid w:val="003C6627"/>
    <w:rsid w:val="003C7326"/>
    <w:rsid w:val="003E05BC"/>
    <w:rsid w:val="003F040D"/>
    <w:rsid w:val="004149A7"/>
    <w:rsid w:val="00534C07"/>
    <w:rsid w:val="0055468A"/>
    <w:rsid w:val="005676AE"/>
    <w:rsid w:val="005F0712"/>
    <w:rsid w:val="00621448"/>
    <w:rsid w:val="00643A20"/>
    <w:rsid w:val="00652A89"/>
    <w:rsid w:val="0068057F"/>
    <w:rsid w:val="006D6987"/>
    <w:rsid w:val="006E507D"/>
    <w:rsid w:val="00703F5A"/>
    <w:rsid w:val="00721AD5"/>
    <w:rsid w:val="007A6295"/>
    <w:rsid w:val="007D1B5D"/>
    <w:rsid w:val="007F4622"/>
    <w:rsid w:val="009062FE"/>
    <w:rsid w:val="00910FD5"/>
    <w:rsid w:val="009A5143"/>
    <w:rsid w:val="00AA489C"/>
    <w:rsid w:val="00AF2D38"/>
    <w:rsid w:val="00BD1089"/>
    <w:rsid w:val="00EC4C05"/>
    <w:rsid w:val="00EE1E72"/>
    <w:rsid w:val="00F3106C"/>
    <w:rsid w:val="00F44221"/>
    <w:rsid w:val="00FC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A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05BC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014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014C9A"/>
    <w:rPr>
      <w:b/>
      <w:bCs/>
    </w:rPr>
  </w:style>
  <w:style w:type="paragraph" w:styleId="a6">
    <w:name w:val="List Paragraph"/>
    <w:basedOn w:val="a"/>
    <w:uiPriority w:val="34"/>
    <w:qFormat/>
    <w:rsid w:val="00534C0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A629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A6295"/>
  </w:style>
  <w:style w:type="paragraph" w:styleId="a9">
    <w:name w:val="footer"/>
    <w:basedOn w:val="a"/>
    <w:link w:val="aa"/>
    <w:uiPriority w:val="99"/>
    <w:unhideWhenUsed/>
    <w:rsid w:val="007A629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A6295"/>
  </w:style>
  <w:style w:type="table" w:styleId="ab">
    <w:name w:val="Table Grid"/>
    <w:basedOn w:val="a1"/>
    <w:uiPriority w:val="39"/>
    <w:rsid w:val="007D1B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7D1B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D1B5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A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05BC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014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014C9A"/>
    <w:rPr>
      <w:b/>
      <w:bCs/>
    </w:rPr>
  </w:style>
  <w:style w:type="paragraph" w:styleId="a6">
    <w:name w:val="List Paragraph"/>
    <w:basedOn w:val="a"/>
    <w:uiPriority w:val="34"/>
    <w:qFormat/>
    <w:rsid w:val="00534C0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A629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A6295"/>
  </w:style>
  <w:style w:type="paragraph" w:styleId="a9">
    <w:name w:val="footer"/>
    <w:basedOn w:val="a"/>
    <w:link w:val="aa"/>
    <w:uiPriority w:val="99"/>
    <w:unhideWhenUsed/>
    <w:rsid w:val="007A629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A6295"/>
  </w:style>
  <w:style w:type="table" w:styleId="ab">
    <w:name w:val="Table Grid"/>
    <w:basedOn w:val="a1"/>
    <w:uiPriority w:val="39"/>
    <w:rsid w:val="007D1B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7D1B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D1B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64278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3196</Words>
  <Characters>1822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geograf</cp:lastModifiedBy>
  <cp:revision>6</cp:revision>
  <cp:lastPrinted>2015-06-24T17:08:00Z</cp:lastPrinted>
  <dcterms:created xsi:type="dcterms:W3CDTF">2015-08-07T06:17:00Z</dcterms:created>
  <dcterms:modified xsi:type="dcterms:W3CDTF">2015-09-14T10:51:00Z</dcterms:modified>
</cp:coreProperties>
</file>